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F7C53" w14:textId="608B0C11" w:rsidR="00D510A8" w:rsidRDefault="00D510A8" w:rsidP="00D510A8">
      <w:pPr>
        <w:spacing w:after="0" w:line="0" w:lineRule="atLeast"/>
        <w:ind w:left="284" w:right="116" w:hanging="284"/>
        <w:contextualSpacing/>
        <w:jc w:val="center"/>
        <w:rPr>
          <w:b/>
        </w:rPr>
      </w:pPr>
      <w:r>
        <w:rPr>
          <w:b/>
        </w:rPr>
        <w:t xml:space="preserve">Муниципальное </w:t>
      </w:r>
      <w:proofErr w:type="gramStart"/>
      <w:r w:rsidR="0077259E">
        <w:rPr>
          <w:b/>
        </w:rPr>
        <w:t xml:space="preserve">казённое </w:t>
      </w:r>
      <w:r>
        <w:rPr>
          <w:b/>
        </w:rPr>
        <w:t xml:space="preserve"> общеобразовательное</w:t>
      </w:r>
      <w:proofErr w:type="gramEnd"/>
      <w:r>
        <w:rPr>
          <w:b/>
        </w:rPr>
        <w:t xml:space="preserve"> учреждение «</w:t>
      </w:r>
      <w:proofErr w:type="spellStart"/>
      <w:r w:rsidR="0077259E">
        <w:rPr>
          <w:b/>
        </w:rPr>
        <w:t>Большесудаченская</w:t>
      </w:r>
      <w:proofErr w:type="spellEnd"/>
      <w:r w:rsidR="0077259E">
        <w:rPr>
          <w:b/>
        </w:rPr>
        <w:t xml:space="preserve"> средняя общеобразовательная школа</w:t>
      </w:r>
      <w:r>
        <w:rPr>
          <w:b/>
        </w:rPr>
        <w:t>»</w:t>
      </w:r>
    </w:p>
    <w:p w14:paraId="7CE15CF5" w14:textId="77777777" w:rsidR="00D510A8" w:rsidRDefault="00D510A8" w:rsidP="00D510A8">
      <w:pPr>
        <w:spacing w:after="0" w:line="0" w:lineRule="atLeast"/>
        <w:ind w:left="3373" w:right="116" w:firstLine="73"/>
        <w:contextualSpacing/>
        <w:jc w:val="center"/>
        <w:rPr>
          <w:b/>
        </w:rPr>
      </w:pPr>
    </w:p>
    <w:p w14:paraId="6CB816EA" w14:textId="77777777" w:rsidR="00D510A8" w:rsidRDefault="00D510A8" w:rsidP="00D510A8">
      <w:pPr>
        <w:spacing w:after="0" w:line="0" w:lineRule="atLeast"/>
        <w:ind w:left="0" w:right="1817" w:firstLine="0"/>
        <w:contextualSpacing/>
        <w:jc w:val="center"/>
      </w:pPr>
      <w:r>
        <w:rPr>
          <w:b/>
        </w:rPr>
        <w:t xml:space="preserve">                                 План </w:t>
      </w:r>
      <w:r>
        <w:t xml:space="preserve">работы отряда </w:t>
      </w:r>
      <w:proofErr w:type="gramStart"/>
      <w:r>
        <w:t>ЮИД  «</w:t>
      </w:r>
      <w:proofErr w:type="gramEnd"/>
      <w:r>
        <w:t>Светофор»</w:t>
      </w:r>
    </w:p>
    <w:p w14:paraId="6D540F35" w14:textId="77777777" w:rsidR="00D510A8" w:rsidRDefault="00D510A8" w:rsidP="00D510A8">
      <w:pPr>
        <w:spacing w:after="0" w:line="0" w:lineRule="atLeast"/>
        <w:ind w:left="0" w:right="2613" w:firstLine="0"/>
        <w:contextualSpacing/>
        <w:jc w:val="center"/>
      </w:pPr>
      <w:r>
        <w:t xml:space="preserve">                                 на 2025-2026 учебный год </w:t>
      </w:r>
    </w:p>
    <w:p w14:paraId="4CD85C5D" w14:textId="77777777" w:rsidR="00D510A8" w:rsidRDefault="00D510A8" w:rsidP="00D510A8">
      <w:pPr>
        <w:spacing w:after="0" w:line="0" w:lineRule="atLeast"/>
        <w:ind w:left="262" w:firstLine="0"/>
        <w:contextualSpacing/>
        <w:rPr>
          <w:b/>
        </w:rPr>
      </w:pPr>
    </w:p>
    <w:p w14:paraId="235C3C38" w14:textId="77777777" w:rsidR="00D510A8" w:rsidRDefault="00D510A8" w:rsidP="00D510A8">
      <w:pPr>
        <w:spacing w:after="0" w:line="0" w:lineRule="atLeast"/>
        <w:ind w:left="262" w:firstLine="0"/>
        <w:contextualSpacing/>
        <w:jc w:val="both"/>
      </w:pPr>
      <w:r>
        <w:rPr>
          <w:b/>
        </w:rPr>
        <w:t xml:space="preserve">Цели: </w:t>
      </w:r>
      <w:r>
        <w:t xml:space="preserve">Пропаганда безопасности дорожного движения среди детей и подростков, профилактика детского дорожно-транспортного травматизма. </w:t>
      </w:r>
    </w:p>
    <w:p w14:paraId="247F016B" w14:textId="77777777" w:rsidR="00D510A8" w:rsidRDefault="00D510A8" w:rsidP="00D510A8">
      <w:pPr>
        <w:spacing w:after="0" w:line="0" w:lineRule="atLeast"/>
        <w:ind w:left="262" w:firstLine="0"/>
        <w:contextualSpacing/>
      </w:pPr>
      <w:r>
        <w:rPr>
          <w:b/>
        </w:rPr>
        <w:t xml:space="preserve">Задачи: </w:t>
      </w:r>
      <w:r>
        <w:t xml:space="preserve"> </w:t>
      </w:r>
    </w:p>
    <w:p w14:paraId="37662DE1" w14:textId="77777777"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 xml:space="preserve">Изучение правил безопасного поведения на дорогах и улицах, в общественном транспорте. </w:t>
      </w:r>
    </w:p>
    <w:p w14:paraId="65FAD991" w14:textId="77777777"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 xml:space="preserve">Изучение и закрепление знаний ПДД. </w:t>
      </w:r>
    </w:p>
    <w:p w14:paraId="63797ECB" w14:textId="77777777"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 xml:space="preserve">Участие в конкурсах, акциях и соревнованиях по безопасности дорожного движения. </w:t>
      </w:r>
    </w:p>
    <w:p w14:paraId="470219E5" w14:textId="77777777"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>Взаимодействие с ГИБДД по вопросам профилактики дорожного транспортного травматизма</w:t>
      </w:r>
    </w:p>
    <w:p w14:paraId="36A85277" w14:textId="77777777"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 xml:space="preserve">Воспитание ответственного поведения на дороге. </w:t>
      </w:r>
    </w:p>
    <w:p w14:paraId="727064C3" w14:textId="77777777" w:rsidR="00D510A8" w:rsidRDefault="00D510A8" w:rsidP="00D510A8">
      <w:pPr>
        <w:spacing w:after="0" w:line="0" w:lineRule="atLeast"/>
        <w:ind w:left="967" w:firstLine="0"/>
        <w:contextualSpacing/>
      </w:pPr>
    </w:p>
    <w:tbl>
      <w:tblPr>
        <w:tblStyle w:val="TableGrid"/>
        <w:tblW w:w="9347" w:type="dxa"/>
        <w:tblInd w:w="267" w:type="dxa"/>
        <w:tblCellMar>
          <w:top w:w="72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590"/>
        <w:gridCol w:w="4662"/>
        <w:gridCol w:w="1687"/>
        <w:gridCol w:w="2408"/>
      </w:tblGrid>
      <w:tr w:rsidR="00D510A8" w14:paraId="3530E884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7C42" w14:textId="77777777" w:rsidR="00D510A8" w:rsidRPr="00702635" w:rsidRDefault="00D510A8" w:rsidP="00D510A8">
            <w:pPr>
              <w:spacing w:after="0" w:line="0" w:lineRule="atLeast"/>
              <w:ind w:left="58" w:firstLine="0"/>
              <w:contextualSpacing/>
              <w:jc w:val="both"/>
              <w:rPr>
                <w:b/>
              </w:rPr>
            </w:pPr>
            <w:r w:rsidRPr="00702635">
              <w:rPr>
                <w:b/>
              </w:rPr>
              <w:t xml:space="preserve">№ </w:t>
            </w:r>
          </w:p>
          <w:p w14:paraId="2B69CDB7" w14:textId="77777777" w:rsidR="00D510A8" w:rsidRPr="00702635" w:rsidRDefault="00D510A8" w:rsidP="00D510A8">
            <w:pPr>
              <w:spacing w:after="0" w:line="0" w:lineRule="atLeast"/>
              <w:ind w:left="2" w:firstLine="0"/>
              <w:contextualSpacing/>
              <w:jc w:val="both"/>
              <w:rPr>
                <w:b/>
              </w:rPr>
            </w:pPr>
            <w:r w:rsidRPr="00702635">
              <w:rPr>
                <w:b/>
              </w:rPr>
              <w:t xml:space="preserve">п/п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A1E0" w14:textId="77777777" w:rsidR="00D510A8" w:rsidRPr="00702635" w:rsidRDefault="00D510A8" w:rsidP="00D510A8">
            <w:pPr>
              <w:spacing w:after="0" w:line="0" w:lineRule="atLeast"/>
              <w:ind w:left="0" w:firstLine="0"/>
              <w:contextualSpacing/>
              <w:jc w:val="center"/>
              <w:rPr>
                <w:b/>
              </w:rPr>
            </w:pPr>
            <w:r w:rsidRPr="00702635">
              <w:rPr>
                <w:b/>
              </w:rPr>
              <w:t xml:space="preserve">Мероприятие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D14A" w14:textId="77777777" w:rsidR="00D510A8" w:rsidRPr="00702635" w:rsidRDefault="00D510A8" w:rsidP="00D510A8">
            <w:pPr>
              <w:spacing w:after="0" w:line="0" w:lineRule="atLeast"/>
              <w:ind w:left="0" w:firstLine="0"/>
              <w:contextualSpacing/>
              <w:jc w:val="center"/>
              <w:rPr>
                <w:b/>
              </w:rPr>
            </w:pPr>
            <w:r w:rsidRPr="00702635">
              <w:rPr>
                <w:b/>
              </w:rPr>
              <w:t xml:space="preserve">Сроки проведения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BF3A" w14:textId="77777777" w:rsidR="00D510A8" w:rsidRPr="00702635" w:rsidRDefault="00D510A8" w:rsidP="00D510A8">
            <w:pPr>
              <w:spacing w:after="0" w:line="0" w:lineRule="atLeast"/>
              <w:ind w:left="135" w:firstLine="0"/>
              <w:contextualSpacing/>
              <w:rPr>
                <w:b/>
              </w:rPr>
            </w:pPr>
            <w:r w:rsidRPr="00702635">
              <w:rPr>
                <w:b/>
              </w:rPr>
              <w:t xml:space="preserve">Ответственные </w:t>
            </w:r>
          </w:p>
        </w:tc>
      </w:tr>
      <w:tr w:rsidR="00D510A8" w14:paraId="471E88E1" w14:textId="77777777" w:rsidTr="00D510A8">
        <w:trPr>
          <w:trHeight w:val="86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DEA1" w14:textId="77777777"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1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95B0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Общий сбор членов отряда ЮИД. Ознакомление с планом работы на год по предупреждению ДДТТ.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5A8E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11.09.2025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8074" w14:textId="2904B338" w:rsidR="00D510A8" w:rsidRDefault="00D510A8" w:rsidP="0077259E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</w:tc>
      </w:tr>
      <w:tr w:rsidR="00D510A8" w14:paraId="61FABA9E" w14:textId="77777777" w:rsidTr="00D510A8">
        <w:trPr>
          <w:trHeight w:val="7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F60D" w14:textId="77777777"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2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5A84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Выбор актива отряда ЮИД.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554B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11.09.2025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E1D4" w14:textId="475C2C29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544E7C13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0E2360B7" w14:textId="77777777" w:rsidTr="00D510A8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37CE" w14:textId="77777777"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3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D611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2A50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сентябрь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F444" w14:textId="4BF5D898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 </w:t>
            </w:r>
          </w:p>
          <w:p w14:paraId="684A86D4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  <w:r>
              <w:t xml:space="preserve"> </w:t>
            </w:r>
          </w:p>
        </w:tc>
      </w:tr>
      <w:tr w:rsidR="00D510A8" w14:paraId="06BD05BE" w14:textId="77777777" w:rsidTr="00D510A8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FCF5" w14:textId="77777777"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30D9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Составление схем безопасных маршрутов от дома к школе и обратно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D9C3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до17.09.2025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DB04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  <w:r>
              <w:t>Классные руководители</w:t>
            </w:r>
          </w:p>
        </w:tc>
      </w:tr>
      <w:tr w:rsidR="00D510A8" w14:paraId="78D6B8AC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02F9" w14:textId="77777777"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5</w:t>
            </w:r>
            <w:r w:rsidR="00D510A8"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BFBC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Мероприятие «Посвящение первоклассников в пешеходы».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4865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17.09.2025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2E23" w14:textId="42D843D3" w:rsidR="00D510A8" w:rsidRDefault="00D510A8" w:rsidP="0077259E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</w:t>
            </w:r>
            <w:r w:rsidR="005455DC" w:rsidRPr="005455DC">
              <w:t xml:space="preserve"> </w:t>
            </w:r>
          </w:p>
        </w:tc>
      </w:tr>
      <w:tr w:rsidR="00D510A8" w14:paraId="21FD15C0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9505" w14:textId="77777777"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6</w:t>
            </w:r>
            <w:r w:rsidR="00D510A8"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871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Единый день по предупреждению детского-дорожно-транспортного травматизма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78E9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17.09.2025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C630" w14:textId="152931D0" w:rsidR="00D510A8" w:rsidRDefault="00D510A8" w:rsidP="0077259E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</w:tc>
      </w:tr>
      <w:tr w:rsidR="00D510A8" w14:paraId="50C14B06" w14:textId="77777777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3953" w14:textId="77777777"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DF12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Памятки «Правила движения велосипедистов»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9F0A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25.09.2025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12E1" w14:textId="7A7E2F46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</w:t>
            </w:r>
          </w:p>
          <w:p w14:paraId="08AC3030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5DF0F07E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F7C1" w14:textId="77777777"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lastRenderedPageBreak/>
              <w:t>8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6109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Олимпиада «Безопасные дороги», </w:t>
            </w:r>
          </w:p>
          <w:p w14:paraId="35CF5968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 тур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BB07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23.09.2025-20.10.2025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E9FC" w14:textId="49535654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42915EDC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6C3B9CC6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F20E" w14:textId="77777777"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EC95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Рейды на наличие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 у учащихся школы.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BF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02.10.2025</w:t>
            </w:r>
          </w:p>
          <w:p w14:paraId="64AC6F1A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16.10.2025</w:t>
            </w:r>
          </w:p>
          <w:p w14:paraId="462F2E9B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13.11.2025</w:t>
            </w:r>
          </w:p>
          <w:p w14:paraId="1B1BDB4F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04.12.2025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27DD" w14:textId="09F2BC12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</w:t>
            </w:r>
          </w:p>
          <w:p w14:paraId="583B0BAC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4076821A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4939" w14:textId="77777777"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10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DBC3" w14:textId="77777777" w:rsidR="00D510A8" w:rsidRDefault="00D510A8" w:rsidP="00D510A8">
            <w:pPr>
              <w:spacing w:after="0" w:line="0" w:lineRule="atLeast"/>
              <w:ind w:left="0" w:firstLine="0"/>
              <w:contextualSpacing/>
              <w:jc w:val="both"/>
            </w:pPr>
            <w:r>
              <w:t xml:space="preserve">Беседа о ДДТТ. Как оказывать первую медицинскую помощь.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954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09.10.2025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2BE9" w14:textId="075E9E8B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19648607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328C786D" w14:textId="77777777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E4D5" w14:textId="77777777"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11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7A80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Урок, посвящённый Всемирному дню памяти жертв ДТП (16 ноября).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4009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14.11.2025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9AAD" w14:textId="0076364B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5B3F9D90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63FE1DC1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C2A4" w14:textId="77777777"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12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EDA3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Правила проезда и перехода перекрестков.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5ACF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ноябрь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93CF" w14:textId="56A78795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03335986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26EB12B6" w14:textId="77777777" w:rsidTr="00D510A8">
        <w:trPr>
          <w:trHeight w:val="97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582C" w14:textId="77777777"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13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5F68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Акция «Засветись!» (раздача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элементом).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074D" w14:textId="77777777" w:rsidR="00D510A8" w:rsidRDefault="005455DC" w:rsidP="00D510A8">
            <w:pPr>
              <w:spacing w:after="0" w:line="0" w:lineRule="atLeast"/>
              <w:ind w:left="0" w:firstLine="0"/>
              <w:contextualSpacing/>
            </w:pPr>
            <w:r>
              <w:t>11.12.2025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EBD0" w14:textId="36306D86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3DEF7868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40920DC8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9D4C" w14:textId="77777777"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702635">
              <w:t>4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2387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Причины возникновения и последствия ДТП.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F7B7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декабрь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031D" w14:textId="06A0AF6E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66BB755B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360FB453" w14:textId="77777777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96CF" w14:textId="77777777"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702635">
              <w:t>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6549" w14:textId="77777777" w:rsidR="00D510A8" w:rsidRDefault="005455DC" w:rsidP="00D510A8">
            <w:pPr>
              <w:spacing w:after="0" w:line="0" w:lineRule="atLeast"/>
              <w:ind w:left="0" w:firstLine="0"/>
              <w:contextualSpacing/>
            </w:pPr>
            <w:r>
              <w:t>Конкурс рисунков «Безопасные з</w:t>
            </w:r>
            <w:r w:rsidR="00D510A8">
              <w:t xml:space="preserve">имние каникулы».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4C14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декабрь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7BB3" w14:textId="0FED1E9E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</w:t>
            </w:r>
            <w:r w:rsidR="005455DC" w:rsidRPr="005455DC">
              <w:t xml:space="preserve"> </w:t>
            </w:r>
          </w:p>
          <w:p w14:paraId="47FC532D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  <w:r>
              <w:t xml:space="preserve"> </w:t>
            </w:r>
          </w:p>
        </w:tc>
      </w:tr>
      <w:tr w:rsidR="00D510A8" w14:paraId="1BE2DD8A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98DD" w14:textId="77777777"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702635">
              <w:t>6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1F6B" w14:textId="77777777" w:rsidR="00D510A8" w:rsidRDefault="005455DC" w:rsidP="00702635">
            <w:pPr>
              <w:spacing w:after="0" w:line="0" w:lineRule="atLeast"/>
              <w:ind w:left="0" w:firstLine="0"/>
              <w:contextualSpacing/>
              <w:jc w:val="both"/>
            </w:pPr>
            <w:r>
              <w:t>П</w:t>
            </w:r>
            <w:r w:rsidR="00D510A8">
              <w:t xml:space="preserve">равила безопасности </w:t>
            </w:r>
            <w:r w:rsidR="00702635">
              <w:t>на дороге в зимний период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0A23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B861" w14:textId="042F2E1F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1B0B4F03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4560DF98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BA7E" w14:textId="77777777"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702635">
              <w:t>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58EE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Изучение дорожных знаков.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5E2D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B648" w14:textId="7C846CD2" w:rsidR="00D510A8" w:rsidRDefault="00D510A8" w:rsidP="0077259E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</w:tc>
      </w:tr>
      <w:tr w:rsidR="00D510A8" w14:paraId="07312CFA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9260" w14:textId="77777777"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702635">
              <w:t>8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43A5" w14:textId="77777777" w:rsidR="00D510A8" w:rsidRDefault="00702635" w:rsidP="00702635">
            <w:pPr>
              <w:spacing w:after="0" w:line="0" w:lineRule="atLeast"/>
              <w:ind w:left="0" w:firstLine="0"/>
              <w:contextualSpacing/>
            </w:pPr>
            <w:r>
              <w:t>Выступление агитбригады «Светофор» в детском саду</w:t>
            </w:r>
            <w:r w:rsidR="00D510A8"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D175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380B" w14:textId="337C061A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03C3BCDD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3B90BFA5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1943" w14:textId="77777777"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19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D9C9" w14:textId="77777777" w:rsidR="00D510A8" w:rsidRDefault="00D510A8" w:rsidP="00D510A8">
            <w:pPr>
              <w:spacing w:after="0" w:line="0" w:lineRule="atLeast"/>
              <w:ind w:left="0" w:firstLine="0"/>
              <w:contextualSpacing/>
              <w:jc w:val="both"/>
            </w:pPr>
            <w:r>
              <w:t xml:space="preserve">Разметка дороги. Правила поведения пешехода рядом с проезжей частью.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C193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D7CD" w14:textId="4D727F8D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3E50C48A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39057B22" w14:textId="77777777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EACB" w14:textId="77777777"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20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3D06" w14:textId="77777777" w:rsidR="00D510A8" w:rsidRDefault="005455DC" w:rsidP="00D510A8">
            <w:pPr>
              <w:spacing w:after="0" w:line="0" w:lineRule="atLeast"/>
              <w:ind w:left="0" w:firstLine="0"/>
              <w:contextualSpacing/>
              <w:jc w:val="both"/>
            </w:pPr>
            <w:r>
              <w:t>Школьный этап конкурса «Безопасное колесо»</w:t>
            </w:r>
            <w:r w:rsidR="00D510A8"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C966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2D11" w14:textId="10B7F983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2435A4F1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04FC037F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8911" w14:textId="77777777"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lastRenderedPageBreak/>
              <w:t xml:space="preserve">21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101E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Викторина «Знатоки ПДД».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188E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B9E2" w14:textId="6E58CB5A" w:rsidR="00D510A8" w:rsidRDefault="00D510A8" w:rsidP="0077259E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</w:tc>
      </w:tr>
      <w:tr w:rsidR="00D510A8" w14:paraId="358BEA46" w14:textId="77777777" w:rsidTr="005455DC">
        <w:trPr>
          <w:trHeight w:val="99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E44B" w14:textId="77777777"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702635">
              <w:t>2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042F" w14:textId="77777777" w:rsidR="00D510A8" w:rsidRDefault="00D510A8" w:rsidP="00D510A8">
            <w:pPr>
              <w:spacing w:after="0" w:line="0" w:lineRule="atLeast"/>
              <w:ind w:left="0" w:right="598" w:firstLine="0"/>
              <w:contextualSpacing/>
              <w:jc w:val="both"/>
            </w:pPr>
            <w:r>
              <w:t xml:space="preserve">Конкурс агитационных стенгазет «Соблюдай правила дорожного движения!».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7157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F086" w14:textId="3DC6ABCC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</w:t>
            </w:r>
            <w:r w:rsidR="005455DC" w:rsidRPr="005455DC">
              <w:t xml:space="preserve"> </w:t>
            </w:r>
          </w:p>
          <w:p w14:paraId="59A1F6F5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  <w:r>
              <w:t xml:space="preserve"> </w:t>
            </w:r>
          </w:p>
        </w:tc>
      </w:tr>
      <w:tr w:rsidR="00D510A8" w14:paraId="7AD311EA" w14:textId="77777777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4E07" w14:textId="77777777"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702635">
              <w:t>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5123" w14:textId="77777777" w:rsidR="00D510A8" w:rsidRDefault="00D510A8" w:rsidP="005455DC">
            <w:pPr>
              <w:spacing w:after="0" w:line="0" w:lineRule="atLeast"/>
              <w:ind w:left="0" w:firstLine="0"/>
              <w:contextualSpacing/>
            </w:pPr>
            <w:r>
              <w:t>Оформление информационн</w:t>
            </w:r>
            <w:r w:rsidR="005455DC">
              <w:t>ого стенда</w:t>
            </w:r>
            <w:r>
              <w:t xml:space="preserve"> ЮИД.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8973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E389" w14:textId="29B0D277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21C0C1AF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397E3B1A" w14:textId="77777777" w:rsidTr="005455DC">
        <w:trPr>
          <w:trHeight w:val="168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38D2" w14:textId="77777777"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702635">
              <w:t>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78AE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5B04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906B" w14:textId="62AB68F6" w:rsidR="00D510A8" w:rsidRDefault="00D510A8" w:rsidP="0077259E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</w:tc>
      </w:tr>
      <w:tr w:rsidR="005455DC" w14:paraId="0BFBED79" w14:textId="77777777" w:rsidTr="005455DC">
        <w:trPr>
          <w:trHeight w:val="168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334E" w14:textId="77777777" w:rsidR="005455DC" w:rsidRDefault="00702635" w:rsidP="00D510A8">
            <w:pPr>
              <w:spacing w:after="0" w:line="0" w:lineRule="atLeast"/>
              <w:ind w:left="2" w:firstLine="0"/>
              <w:contextualSpacing/>
            </w:pPr>
            <w:r>
              <w:t>25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0F87" w14:textId="77777777" w:rsidR="005455DC" w:rsidRDefault="005455DC" w:rsidP="00D510A8">
            <w:pPr>
              <w:spacing w:after="0" w:line="0" w:lineRule="atLeast"/>
              <w:ind w:left="0" w:firstLine="0"/>
              <w:contextualSpacing/>
            </w:pPr>
            <w:r>
              <w:t>Муниципальный этап всероссийского конкурса «Безопасное колесо»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7FDD" w14:textId="77777777" w:rsidR="005455DC" w:rsidRDefault="005455DC" w:rsidP="00D510A8">
            <w:pPr>
              <w:spacing w:after="0" w:line="0" w:lineRule="atLeast"/>
              <w:ind w:left="0" w:firstLine="0"/>
              <w:contextualSpacing/>
            </w:pPr>
            <w:r>
              <w:t>март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289C" w14:textId="3DE441CB" w:rsidR="005455DC" w:rsidRPr="005455DC" w:rsidRDefault="005455DC" w:rsidP="005455DC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</w:t>
            </w:r>
          </w:p>
          <w:p w14:paraId="1EDFD505" w14:textId="77777777" w:rsidR="005455DC" w:rsidRDefault="005455DC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0E1AE779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E777" w14:textId="77777777"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26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9606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Изучение дорожных знаков.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3D32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апрель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78EA" w14:textId="74C1D1CD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41986301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5C4DCBE3" w14:textId="77777777" w:rsidTr="00D510A8">
        <w:trPr>
          <w:trHeight w:val="97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B2B9" w14:textId="77777777"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702635">
              <w:t>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2BA9" w14:textId="77777777" w:rsidR="00D510A8" w:rsidRDefault="00D510A8" w:rsidP="00702635">
            <w:pPr>
              <w:spacing w:after="0" w:line="0" w:lineRule="atLeast"/>
              <w:ind w:left="0" w:firstLine="0"/>
              <w:contextualSpacing/>
            </w:pPr>
            <w:r>
              <w:t xml:space="preserve">Викторина «Азбука </w:t>
            </w:r>
            <w:r w:rsidR="00702635">
              <w:t>безопасности</w:t>
            </w:r>
            <w:r>
              <w:t xml:space="preserve">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E509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апрель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60A9" w14:textId="01E0F644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0F521DCC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74490F55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A6D2" w14:textId="77777777" w:rsidR="00D510A8" w:rsidRDefault="00702635" w:rsidP="00D510A8">
            <w:pPr>
              <w:spacing w:after="0" w:line="0" w:lineRule="atLeast"/>
              <w:ind w:left="2" w:firstLine="0"/>
              <w:contextualSpacing/>
            </w:pPr>
            <w:r>
              <w:t>28</w:t>
            </w:r>
            <w:r w:rsidR="00D510A8"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9A95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Подготовка открыток к акции. Акция «Письмо водителю».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2D3B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07E1" w14:textId="2AF1AD41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46ACF53D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20CF90EB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187B" w14:textId="77777777" w:rsidR="00D510A8" w:rsidRDefault="00702635" w:rsidP="00D510A8">
            <w:pPr>
              <w:spacing w:after="0" w:line="0" w:lineRule="atLeast"/>
              <w:ind w:left="2" w:firstLine="0"/>
              <w:contextualSpacing/>
            </w:pPr>
            <w:r>
              <w:t>29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F00A" w14:textId="77777777" w:rsidR="00D510A8" w:rsidRDefault="00D510A8" w:rsidP="00702635">
            <w:pPr>
              <w:spacing w:after="0" w:line="0" w:lineRule="atLeast"/>
              <w:ind w:left="0" w:firstLine="0"/>
              <w:contextualSpacing/>
            </w:pPr>
            <w:r>
              <w:t xml:space="preserve">Правила безопасного пользования </w:t>
            </w:r>
            <w:r w:rsidR="00702635">
              <w:t>велосипедом.</w:t>
            </w:r>
            <w:r>
              <w:t xml:space="preserve">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82CE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E423" w14:textId="79861944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1949019D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14:paraId="57203672" w14:textId="77777777" w:rsidTr="00D510A8">
        <w:trPr>
          <w:trHeight w:val="194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9A4" w14:textId="77777777"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3</w:t>
            </w:r>
            <w:r w:rsidR="00702635">
              <w:t>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D35B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F752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май </w:t>
            </w:r>
            <w:r w:rsidR="00702635">
              <w:t>2026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6D85" w14:textId="013BDFEE" w:rsidR="00D510A8" w:rsidRDefault="00D510A8" w:rsidP="0077259E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</w:t>
            </w:r>
          </w:p>
        </w:tc>
      </w:tr>
      <w:tr w:rsidR="00702635" w14:paraId="4A840D0E" w14:textId="77777777" w:rsidTr="00D510A8">
        <w:trPr>
          <w:trHeight w:val="194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96EC" w14:textId="77777777" w:rsidR="00702635" w:rsidRDefault="00702635" w:rsidP="00702635">
            <w:pPr>
              <w:spacing w:after="0" w:line="0" w:lineRule="atLeast"/>
              <w:ind w:left="2" w:firstLine="0"/>
              <w:contextualSpacing/>
            </w:pPr>
            <w:r>
              <w:lastRenderedPageBreak/>
              <w:t>31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979A" w14:textId="77777777" w:rsidR="00702635" w:rsidRDefault="00702635" w:rsidP="00D510A8">
            <w:pPr>
              <w:spacing w:after="0" w:line="0" w:lineRule="atLeast"/>
              <w:ind w:left="0" w:firstLine="0"/>
              <w:contextualSpacing/>
            </w:pPr>
            <w:r>
              <w:t>Велопробег, посвящённый Дню Победы.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CDCD" w14:textId="77777777" w:rsidR="00702635" w:rsidRDefault="00702635" w:rsidP="00D510A8">
            <w:pPr>
              <w:spacing w:after="0" w:line="0" w:lineRule="atLeast"/>
              <w:ind w:left="0" w:firstLine="0"/>
              <w:contextualSpacing/>
            </w:pPr>
            <w:r>
              <w:t>07.05.2026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3006" w14:textId="0CFF78F4" w:rsidR="00702635" w:rsidRPr="005455DC" w:rsidRDefault="00702635" w:rsidP="00702635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</w:t>
            </w:r>
            <w:r w:rsidRPr="005455DC">
              <w:t xml:space="preserve"> </w:t>
            </w:r>
          </w:p>
          <w:p w14:paraId="4B2E4E70" w14:textId="3FCFD885" w:rsidR="00702635" w:rsidRDefault="00702635" w:rsidP="0077259E">
            <w:pPr>
              <w:spacing w:after="0" w:line="0" w:lineRule="atLeast"/>
              <w:ind w:left="607" w:firstLine="0"/>
              <w:contextualSpacing/>
            </w:pPr>
            <w:r>
              <w:t>классные руководители</w:t>
            </w:r>
          </w:p>
        </w:tc>
      </w:tr>
      <w:tr w:rsidR="00D510A8" w14:paraId="1AFCA7C1" w14:textId="77777777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C148" w14:textId="77777777"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3</w:t>
            </w:r>
            <w:r w:rsidR="00702635">
              <w:t>2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AFE9" w14:textId="77777777" w:rsidR="00D510A8" w:rsidRDefault="00D510A8" w:rsidP="00D510A8">
            <w:pPr>
              <w:spacing w:after="0" w:line="0" w:lineRule="atLeast"/>
              <w:ind w:left="0" w:firstLine="0"/>
              <w:contextualSpacing/>
              <w:jc w:val="both"/>
            </w:pPr>
            <w:r>
              <w:t xml:space="preserve">Подведение итогов работы отряда ЮИД за 2025-2026 учебный год.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65CC" w14:textId="77777777"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0905" w14:textId="4EFCD662"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</w:p>
          <w:p w14:paraId="7441CA59" w14:textId="77777777"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</w:tbl>
    <w:p w14:paraId="69BC4E7C" w14:textId="32F752F4" w:rsidR="00D510A8" w:rsidRDefault="00FD6EDF" w:rsidP="00D510A8">
      <w:pPr>
        <w:spacing w:after="0" w:line="0" w:lineRule="atLeast"/>
        <w:ind w:left="262" w:firstLine="0"/>
        <w:contextualSpacing/>
      </w:pPr>
      <w:bookmarkStart w:id="0" w:name="_GoBack"/>
      <w:r w:rsidRPr="00471B2E">
        <w:rPr>
          <w:noProof/>
        </w:rPr>
        <w:drawing>
          <wp:anchor distT="0" distB="0" distL="114300" distR="114300" simplePos="0" relativeHeight="251659264" behindDoc="1" locked="0" layoutInCell="1" allowOverlap="1" wp14:anchorId="57A57D1E" wp14:editId="3AC7A979">
            <wp:simplePos x="0" y="0"/>
            <wp:positionH relativeFrom="page">
              <wp:posOffset>2941320</wp:posOffset>
            </wp:positionH>
            <wp:positionV relativeFrom="paragraph">
              <wp:posOffset>-603885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D510A8">
        <w:t xml:space="preserve"> </w:t>
      </w:r>
    </w:p>
    <w:p w14:paraId="3B15F32B" w14:textId="07431132" w:rsidR="00F12C76" w:rsidRPr="005455DC" w:rsidRDefault="00FD6EDF" w:rsidP="00D510A8">
      <w:pPr>
        <w:spacing w:after="0" w:line="0" w:lineRule="atLeast"/>
        <w:ind w:firstLine="709"/>
        <w:contextualSpacing/>
        <w:jc w:val="both"/>
      </w:pPr>
      <w:r>
        <w:t>Директор школы                            О.В. Белоусова</w:t>
      </w:r>
    </w:p>
    <w:sectPr w:rsidR="00F12C76" w:rsidRPr="005455DC">
      <w:pgSz w:w="11906" w:h="16838"/>
      <w:pgMar w:top="1138" w:right="1278" w:bottom="11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87938"/>
    <w:multiLevelType w:val="hybridMultilevel"/>
    <w:tmpl w:val="44085770"/>
    <w:lvl w:ilvl="0" w:tplc="E864F722">
      <w:start w:val="1"/>
      <w:numFmt w:val="decimal"/>
      <w:lvlText w:val="%1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6292F6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C462D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9AA7C4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401E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A5B98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2ADDCE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D4B9F4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621DF2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A8"/>
    <w:rsid w:val="005455DC"/>
    <w:rsid w:val="006C0B77"/>
    <w:rsid w:val="00702635"/>
    <w:rsid w:val="0077259E"/>
    <w:rsid w:val="008242FF"/>
    <w:rsid w:val="00870751"/>
    <w:rsid w:val="00922C48"/>
    <w:rsid w:val="00B915B7"/>
    <w:rsid w:val="00D510A8"/>
    <w:rsid w:val="00EA59DF"/>
    <w:rsid w:val="00EE4070"/>
    <w:rsid w:val="00F12C76"/>
    <w:rsid w:val="00F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E7D3"/>
  <w15:chartTrackingRefBased/>
  <w15:docId w15:val="{641ABD7C-1F3C-405D-8045-54D27FEE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0A8"/>
    <w:pPr>
      <w:spacing w:after="212" w:line="350" w:lineRule="auto"/>
      <w:ind w:left="977" w:hanging="37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510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 фролова</cp:lastModifiedBy>
  <cp:revision>3</cp:revision>
  <dcterms:created xsi:type="dcterms:W3CDTF">2025-09-26T06:45:00Z</dcterms:created>
  <dcterms:modified xsi:type="dcterms:W3CDTF">2025-12-03T12:29:00Z</dcterms:modified>
</cp:coreProperties>
</file>