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FB" w:rsidRDefault="00B4014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29771"/>
            <wp:effectExtent l="19050" t="0" r="3175" b="0"/>
            <wp:docPr id="1" name="Рисунок 1" descr="C:\Documents and Settings\Admin\Мои документы\Мои результаты сканирования\2013-12 (дек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езультаты сканирования\2013-12 (дек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49" w:rsidRDefault="00B40149">
      <w:pPr>
        <w:rPr>
          <w:lang w:val="en-US"/>
        </w:rPr>
      </w:pPr>
    </w:p>
    <w:p w:rsidR="00B40149" w:rsidRDefault="00B40149">
      <w:pPr>
        <w:rPr>
          <w:lang w:val="en-US"/>
        </w:rPr>
      </w:pPr>
    </w:p>
    <w:p w:rsidR="00B40149" w:rsidRDefault="00B40149">
      <w:pPr>
        <w:rPr>
          <w:lang w:val="en-US"/>
        </w:rPr>
      </w:pPr>
    </w:p>
    <w:p w:rsidR="00B40149" w:rsidRDefault="00B40149" w:rsidP="00B401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149" w:rsidRDefault="00B40149" w:rsidP="00B401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149" w:rsidRPr="00F86002" w:rsidRDefault="00B40149" w:rsidP="00B401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Коллективный договор</w:t>
      </w: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между администрацией и трудовым коллективом</w:t>
      </w:r>
    </w:p>
    <w:p w:rsidR="00B40149" w:rsidRDefault="00B40149" w:rsidP="00B4014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Большесудаченская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об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щеобразовательная школа </w:t>
      </w:r>
      <w:proofErr w:type="spellStart"/>
      <w:r>
        <w:rPr>
          <w:rFonts w:ascii="Times New Roman" w:eastAsia="Calibri" w:hAnsi="Times New Roman" w:cs="Times New Roman"/>
          <w:spacing w:val="-1"/>
          <w:sz w:val="24"/>
          <w:szCs w:val="24"/>
        </w:rPr>
        <w:t>Руднянского</w:t>
      </w:r>
      <w:proofErr w:type="spellEnd"/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муниципального района Волгоградской области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B40149" w:rsidRDefault="00B40149" w:rsidP="00B4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149" w:rsidRPr="008E3EE9" w:rsidRDefault="00B40149" w:rsidP="00B40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b/>
          <w:sz w:val="24"/>
          <w:szCs w:val="24"/>
        </w:rPr>
        <w:t>Основные принципы заключения коллективного договора.</w:t>
      </w:r>
    </w:p>
    <w:p w:rsidR="00B40149" w:rsidRPr="008E3EE9" w:rsidRDefault="00B40149" w:rsidP="00B4014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 xml:space="preserve">   Администрация и профсоюзный комитет признают и уважают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3EE9">
        <w:rPr>
          <w:rFonts w:ascii="Times New Roman" w:hAnsi="Times New Roman" w:cs="Times New Roman"/>
          <w:sz w:val="24"/>
          <w:szCs w:val="24"/>
        </w:rPr>
        <w:t xml:space="preserve"> каждой из сторон и добросовестно выполняют свои обязанности.</w:t>
      </w:r>
    </w:p>
    <w:p w:rsidR="00B40149" w:rsidRDefault="00B40149" w:rsidP="00B4014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 xml:space="preserve">   Заключению коллективного договора предшествовали коллективные переговоры, напра</w:t>
      </w:r>
      <w:r w:rsidRPr="008E3EE9">
        <w:rPr>
          <w:rFonts w:ascii="Times New Roman" w:hAnsi="Times New Roman" w:cs="Times New Roman"/>
          <w:sz w:val="24"/>
          <w:szCs w:val="24"/>
        </w:rPr>
        <w:t>в</w:t>
      </w:r>
      <w:r w:rsidRPr="008E3EE9">
        <w:rPr>
          <w:rFonts w:ascii="Times New Roman" w:hAnsi="Times New Roman" w:cs="Times New Roman"/>
          <w:sz w:val="24"/>
          <w:szCs w:val="24"/>
        </w:rPr>
        <w:t xml:space="preserve">ленные на выработку согласованных решений между сторонами.   </w:t>
      </w:r>
    </w:p>
    <w:p w:rsidR="00B40149" w:rsidRPr="008E3EE9" w:rsidRDefault="00B40149" w:rsidP="00B4014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>Основными принципами заключе</w:t>
      </w:r>
      <w:r>
        <w:rPr>
          <w:rFonts w:ascii="Times New Roman" w:hAnsi="Times New Roman" w:cs="Times New Roman"/>
          <w:sz w:val="24"/>
          <w:szCs w:val="24"/>
        </w:rPr>
        <w:t>ния коллективного договора являю</w:t>
      </w:r>
      <w:r w:rsidRPr="008E3EE9">
        <w:rPr>
          <w:rFonts w:ascii="Times New Roman" w:hAnsi="Times New Roman" w:cs="Times New Roman"/>
          <w:sz w:val="24"/>
          <w:szCs w:val="24"/>
        </w:rPr>
        <w:t>тся:</w:t>
      </w:r>
    </w:p>
    <w:p w:rsidR="00B40149" w:rsidRPr="008E3EE9" w:rsidRDefault="00B40149" w:rsidP="00B4014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 xml:space="preserve">-   соблюдение администрацией и </w:t>
      </w:r>
      <w:proofErr w:type="gramStart"/>
      <w:r w:rsidRPr="008E3EE9">
        <w:rPr>
          <w:rFonts w:ascii="Times New Roman" w:hAnsi="Times New Roman" w:cs="Times New Roman"/>
          <w:sz w:val="24"/>
          <w:szCs w:val="24"/>
        </w:rPr>
        <w:t>работающими</w:t>
      </w:r>
      <w:proofErr w:type="gramEnd"/>
      <w:r w:rsidRPr="008E3EE9">
        <w:rPr>
          <w:rFonts w:ascii="Times New Roman" w:hAnsi="Times New Roman" w:cs="Times New Roman"/>
          <w:sz w:val="24"/>
          <w:szCs w:val="24"/>
        </w:rPr>
        <w:t xml:space="preserve"> норм законодательства Российской Федер</w:t>
      </w:r>
      <w:r w:rsidRPr="008E3EE9">
        <w:rPr>
          <w:rFonts w:ascii="Times New Roman" w:hAnsi="Times New Roman" w:cs="Times New Roman"/>
          <w:sz w:val="24"/>
          <w:szCs w:val="24"/>
        </w:rPr>
        <w:t>а</w:t>
      </w:r>
      <w:r w:rsidRPr="008E3EE9">
        <w:rPr>
          <w:rFonts w:ascii="Times New Roman" w:hAnsi="Times New Roman" w:cs="Times New Roman"/>
          <w:sz w:val="24"/>
          <w:szCs w:val="24"/>
        </w:rPr>
        <w:t>ции о труде;</w:t>
      </w:r>
    </w:p>
    <w:p w:rsidR="00B40149" w:rsidRPr="008E3EE9" w:rsidRDefault="00B40149" w:rsidP="00B4014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>-  равноправие сторон коллективного договора;</w:t>
      </w:r>
    </w:p>
    <w:p w:rsidR="00B40149" w:rsidRPr="008E3EE9" w:rsidRDefault="00B40149" w:rsidP="00B4014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>-  добровольность принятия обязательств и реальность их выполнения;</w:t>
      </w:r>
    </w:p>
    <w:p w:rsidR="00B40149" w:rsidRPr="008E3EE9" w:rsidRDefault="00B40149" w:rsidP="00B4014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 xml:space="preserve">-  осуществление систематического </w:t>
      </w:r>
      <w:proofErr w:type="gramStart"/>
      <w:r w:rsidRPr="008E3EE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E3EE9">
        <w:rPr>
          <w:rFonts w:ascii="Times New Roman" w:hAnsi="Times New Roman" w:cs="Times New Roman"/>
          <w:sz w:val="24"/>
          <w:szCs w:val="24"/>
        </w:rPr>
        <w:t xml:space="preserve"> исполнением принятых обязательств. В случае невыполнения обязательств со стороны администрации профком имеет право:</w:t>
      </w:r>
    </w:p>
    <w:p w:rsidR="00B40149" w:rsidRPr="008E3EE9" w:rsidRDefault="00B40149" w:rsidP="00B40149">
      <w:pPr>
        <w:pStyle w:val="a6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>применить общественные формы воздействия (вынести вопрос на общее собрание, выр</w:t>
      </w:r>
      <w:r w:rsidRPr="008E3EE9">
        <w:rPr>
          <w:rFonts w:ascii="Times New Roman" w:hAnsi="Times New Roman" w:cs="Times New Roman"/>
          <w:sz w:val="24"/>
          <w:szCs w:val="24"/>
        </w:rPr>
        <w:t>а</w:t>
      </w:r>
      <w:r w:rsidRPr="008E3EE9">
        <w:rPr>
          <w:rFonts w:ascii="Times New Roman" w:hAnsi="Times New Roman" w:cs="Times New Roman"/>
          <w:sz w:val="24"/>
          <w:szCs w:val="24"/>
        </w:rPr>
        <w:t>зить общественное мнение).</w:t>
      </w:r>
    </w:p>
    <w:p w:rsidR="00B40149" w:rsidRPr="008E3EE9" w:rsidRDefault="00B40149" w:rsidP="00B4014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40149" w:rsidRPr="008E3EE9" w:rsidRDefault="00B40149" w:rsidP="00B4014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3EE9">
        <w:rPr>
          <w:rFonts w:ascii="Times New Roman" w:eastAsia="Calibri" w:hAnsi="Times New Roman" w:cs="Times New Roman"/>
          <w:spacing w:val="-2"/>
          <w:sz w:val="24"/>
          <w:szCs w:val="24"/>
        </w:rPr>
        <w:t>ОБЩИЕ ПОЛОЖЕНИЯ.</w:t>
      </w:r>
    </w:p>
    <w:p w:rsidR="00B40149" w:rsidRDefault="00B40149" w:rsidP="00B401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0149" w:rsidRPr="008E3EE9" w:rsidRDefault="00B40149" w:rsidP="00B401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490B">
        <w:rPr>
          <w:rFonts w:ascii="Times New Roman" w:hAnsi="Times New Roman" w:cs="Times New Roman"/>
          <w:color w:val="000000"/>
          <w:sz w:val="24"/>
          <w:szCs w:val="24"/>
        </w:rPr>
        <w:t>1.1. Настоящий коллективный договор заключен между работодателем и рабо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>никами и является правовым актом, регулирующим социально-трудовые отношения в муниципал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бюджетном 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образовательном учреждении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Большесудаченской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ней 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>общеобраз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>вательной 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Руднянского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 (далее по тексту: учреждение).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Коллективный договор заключен в соответствии с Трудовым кодексом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ТК РФ)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, законами РФ «Об образовании», «О коллективных договорах и соглашениях», «О профессиональных союзах, их правах и гарантиях деятельности»,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Уставом учреждения с целью определения взаимных обязательств работников и работодателя по защите соц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 – трудовых прав и профессиональных интересов работников учреждения, устано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ления дополнительных социально - экономических и профессиональных гарантий, льгот и преимуществ для работников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а также по созданию более благоприятных условий труда.</w:t>
      </w:r>
    </w:p>
    <w:p w:rsidR="00B40149" w:rsidRPr="00F86002" w:rsidRDefault="00B40149" w:rsidP="00B40149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pacing w:val="-12"/>
          <w:sz w:val="24"/>
          <w:szCs w:val="24"/>
        </w:rPr>
      </w:pPr>
      <w:proofErr w:type="gramStart"/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Коллективный договор (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далее по тексту:</w:t>
      </w:r>
      <w:proofErr w:type="gramEnd"/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КД) является документом, определя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ю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щим взаимоотношения </w:t>
      </w:r>
      <w:r w:rsidRPr="00F86002">
        <w:rPr>
          <w:rFonts w:ascii="Times New Roman" w:eastAsia="Calibri" w:hAnsi="Times New Roman" w:cs="Times New Roman"/>
          <w:sz w:val="24"/>
          <w:szCs w:val="24"/>
        </w:rPr>
        <w:t>администрации и работников, обязательства и ответственность сторон.</w:t>
      </w:r>
      <w:proofErr w:type="gramEnd"/>
    </w:p>
    <w:p w:rsidR="00B40149" w:rsidRPr="00F86002" w:rsidRDefault="00B40149" w:rsidP="00B40149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6002">
        <w:rPr>
          <w:rFonts w:ascii="Times New Roman" w:eastAsia="Calibri" w:hAnsi="Times New Roman" w:cs="Times New Roman"/>
          <w:sz w:val="24"/>
          <w:szCs w:val="24"/>
        </w:rPr>
        <w:t>Настоящий</w:t>
      </w:r>
      <w:proofErr w:type="gramEnd"/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КД принимается как средство согласования интересов коллектив</w:t>
      </w:r>
      <w:r>
        <w:rPr>
          <w:rFonts w:ascii="Times New Roman" w:eastAsia="Calibri" w:hAnsi="Times New Roman" w:cs="Times New Roman"/>
          <w:sz w:val="24"/>
          <w:szCs w:val="24"/>
        </w:rPr>
        <w:t>а и администрации, регулирования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трудовых отношений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учреждении</w:t>
      </w:r>
      <w:r w:rsidRPr="00F860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0149" w:rsidRPr="00F86002" w:rsidRDefault="00B40149" w:rsidP="00B40149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Договор признает исключительное право администрации на планирование, управление и </w:t>
      </w:r>
      <w:proofErr w:type="gramStart"/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контроль за</w:t>
      </w:r>
      <w:proofErr w:type="gramEnd"/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организацией учебно-воспитательного процесса, продвижение в должности, </w:t>
      </w:r>
      <w:r w:rsidRPr="00F86002">
        <w:rPr>
          <w:rFonts w:ascii="Times New Roman" w:eastAsia="Calibri" w:hAnsi="Times New Roman" w:cs="Times New Roman"/>
          <w:sz w:val="24"/>
          <w:szCs w:val="24"/>
        </w:rPr>
        <w:t>организацию повышения квалификации работающих, обеспечение их занят</w:t>
      </w:r>
      <w:r w:rsidRPr="00F86002">
        <w:rPr>
          <w:rFonts w:ascii="Times New Roman" w:eastAsia="Calibri" w:hAnsi="Times New Roman" w:cs="Times New Roman"/>
          <w:sz w:val="24"/>
          <w:szCs w:val="24"/>
        </w:rPr>
        <w:t>о</w:t>
      </w:r>
      <w:r w:rsidRPr="00F86002">
        <w:rPr>
          <w:rFonts w:ascii="Times New Roman" w:eastAsia="Calibri" w:hAnsi="Times New Roman" w:cs="Times New Roman"/>
          <w:sz w:val="24"/>
          <w:szCs w:val="24"/>
        </w:rPr>
        <w:t>сти, совершенствование оплаты и условий труда.</w:t>
      </w:r>
    </w:p>
    <w:p w:rsidR="00B40149" w:rsidRPr="00F86002" w:rsidRDefault="00B40149" w:rsidP="00B40149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86002">
        <w:rPr>
          <w:rFonts w:ascii="Times New Roman" w:eastAsia="Calibri" w:hAnsi="Times New Roman" w:cs="Times New Roman"/>
          <w:sz w:val="24"/>
          <w:szCs w:val="24"/>
        </w:rPr>
        <w:t>Администрация признает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профсоюзный комитет (далее по тексту: профком)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единственным полномочным представителем трудового 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коллектива в коллективных пер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говорах по вопросам регулирования трудовых отношений.</w:t>
      </w:r>
    </w:p>
    <w:p w:rsidR="00B40149" w:rsidRDefault="00B40149" w:rsidP="00B40149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Профком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признает свою ответственность за реализацию в трудовом коллективе общих целей и 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обеспечение роста качества труда как основы развития коллектива, созд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ние хорошего морально-</w:t>
      </w:r>
      <w:r w:rsidRPr="00F86002">
        <w:rPr>
          <w:rFonts w:ascii="Times New Roman" w:eastAsia="Calibri" w:hAnsi="Times New Roman" w:cs="Times New Roman"/>
          <w:sz w:val="24"/>
          <w:szCs w:val="24"/>
        </w:rPr>
        <w:t>психологического климат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B40149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002">
        <w:rPr>
          <w:rFonts w:ascii="Times New Roman" w:eastAsia="Calibri" w:hAnsi="Times New Roman" w:cs="Times New Roman"/>
          <w:spacing w:val="-12"/>
          <w:sz w:val="24"/>
          <w:szCs w:val="24"/>
        </w:rPr>
        <w:t>1.3.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Сторонами коллективного договора являются: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работники учреждения, являющиеся членами Профсоюза работников народного образ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вания и науки РФ (далее – профсоюз), в лице их представителя первичной профсоюзной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(далее – профком);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работодатель в лице его представителя – директор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Костенко Вера Ивановна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Стороны несут ответственность за выполнение положений коллективного договора в 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ответствии со статьей 26 Закона РФ «О коллективных договорах и соглашениях».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eastAsia="Calibri" w:hAnsi="Times New Roman" w:cs="Times New Roman"/>
          <w:sz w:val="24"/>
          <w:szCs w:val="24"/>
        </w:rPr>
        <w:t>Действие КД распространяется на всех работников учреждения, гарантирует защиту их прав и интересов, обеспечение занятости всех работников и не может нарушать нормы трудового законодательства.</w:t>
      </w:r>
    </w:p>
    <w:p w:rsidR="00B40149" w:rsidRPr="008E3EE9" w:rsidRDefault="00B40149" w:rsidP="00B401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1.4. Работники, не являющиеся членами профсоюза, имеют право уполномочить профком представлять их интересы во взаимоотношениях с раб</w:t>
      </w:r>
      <w:r>
        <w:rPr>
          <w:rFonts w:ascii="Times New Roman" w:hAnsi="Times New Roman" w:cs="Times New Roman"/>
          <w:color w:val="000000"/>
          <w:sz w:val="24"/>
          <w:szCs w:val="24"/>
        </w:rPr>
        <w:t>отодателем (ст. 30, 31 ТК РФ).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1.5. Коллективный договор обязателен к применению при заключении индивидуальных трудовых договоров (контрактов) с работниками, при разрешении индивидуальных и ко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лективных споров. Администрация обязана знакомить каждого вновь принимаемого на ра</w:t>
      </w:r>
      <w:r>
        <w:rPr>
          <w:rFonts w:ascii="Times New Roman" w:hAnsi="Times New Roman" w:cs="Times New Roman"/>
          <w:color w:val="000000"/>
          <w:sz w:val="24"/>
          <w:szCs w:val="24"/>
        </w:rPr>
        <w:t>боту с коллективным договором.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1.6. Данный договор распространяется на всех членов трудового коллектива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шесудаченской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средней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Руднянского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она Волгоградской области.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1.7. В течение срока действия коллективного договора любая сторона вправе вносить дополнения и изменения, которые вступают в силу по взаимной договоренности и офор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ляются отд</w:t>
      </w:r>
      <w:r>
        <w:rPr>
          <w:rFonts w:ascii="Times New Roman" w:hAnsi="Times New Roman" w:cs="Times New Roman"/>
          <w:color w:val="000000"/>
          <w:sz w:val="24"/>
          <w:szCs w:val="24"/>
        </w:rPr>
        <w:t>ельным протоколом.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1.8. Ни одна из сторон не вправе прекратить в одностороннем порядке выполнение прин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тых на себя обязательств до окончания срока де</w:t>
      </w:r>
      <w:r>
        <w:rPr>
          <w:rFonts w:ascii="Times New Roman" w:hAnsi="Times New Roman" w:cs="Times New Roman"/>
          <w:color w:val="000000"/>
          <w:sz w:val="24"/>
          <w:szCs w:val="24"/>
        </w:rPr>
        <w:t>йствия коллективного договора.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1.9. Коллективный договор вступает в силу со дня его подписания обеими сторонами и действует в течение 3 (трех) лет, до заключения след</w:t>
      </w:r>
      <w:r>
        <w:rPr>
          <w:rFonts w:ascii="Times New Roman" w:hAnsi="Times New Roman" w:cs="Times New Roman"/>
          <w:color w:val="000000"/>
          <w:sz w:val="24"/>
          <w:szCs w:val="24"/>
        </w:rPr>
        <w:t>ующего коллективного договора.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1.10. Коллективный договор в 7-дневный срок с момента подписания направляется в соо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ветствующий орган по труду для уведомительной регистрации.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1.11.</w:t>
      </w:r>
      <w:r>
        <w:rPr>
          <w:rFonts w:ascii="Times New Roman" w:eastAsia="Calibri" w:hAnsi="Times New Roman" w:cs="Times New Roman"/>
          <w:sz w:val="24"/>
          <w:szCs w:val="24"/>
        </w:rPr>
        <w:tab/>
        <w:t>Администрация и профком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86002">
        <w:rPr>
          <w:rFonts w:ascii="Times New Roman" w:eastAsia="Calibri" w:hAnsi="Times New Roman" w:cs="Times New Roman"/>
          <w:sz w:val="24"/>
          <w:szCs w:val="24"/>
        </w:rPr>
        <w:t>отчитываются о выполнении</w:t>
      </w:r>
      <w:proofErr w:type="gramEnd"/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своих обязательств на с</w:t>
      </w:r>
      <w:r w:rsidRPr="00F86002">
        <w:rPr>
          <w:rFonts w:ascii="Times New Roman" w:eastAsia="Calibri" w:hAnsi="Times New Roman" w:cs="Times New Roman"/>
          <w:sz w:val="24"/>
          <w:szCs w:val="24"/>
        </w:rPr>
        <w:t>о</w:t>
      </w:r>
      <w:r w:rsidRPr="00F86002">
        <w:rPr>
          <w:rFonts w:ascii="Times New Roman" w:eastAsia="Calibri" w:hAnsi="Times New Roman" w:cs="Times New Roman"/>
          <w:sz w:val="24"/>
          <w:szCs w:val="24"/>
        </w:rPr>
        <w:t>брании трудового коллектива два раза в год.</w:t>
      </w:r>
    </w:p>
    <w:p w:rsidR="00B40149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1.12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 xml:space="preserve">Подготовка КД для обсуждения за следующий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период </w:t>
      </w:r>
      <w:r w:rsidRPr="00F86002">
        <w:rPr>
          <w:rFonts w:ascii="Times New Roman" w:eastAsia="Calibri" w:hAnsi="Times New Roman" w:cs="Times New Roman"/>
          <w:sz w:val="24"/>
          <w:szCs w:val="24"/>
        </w:rPr>
        <w:t>должна быть завершена ст</w:t>
      </w:r>
      <w:r w:rsidRPr="00F86002">
        <w:rPr>
          <w:rFonts w:ascii="Times New Roman" w:eastAsia="Calibri" w:hAnsi="Times New Roman" w:cs="Times New Roman"/>
          <w:sz w:val="24"/>
          <w:szCs w:val="24"/>
        </w:rPr>
        <w:t>о</w:t>
      </w:r>
      <w:r w:rsidRPr="00F86002">
        <w:rPr>
          <w:rFonts w:ascii="Times New Roman" w:eastAsia="Calibri" w:hAnsi="Times New Roman" w:cs="Times New Roman"/>
          <w:sz w:val="24"/>
          <w:szCs w:val="24"/>
        </w:rPr>
        <w:t>ронами до 1 декабря текущего года.</w:t>
      </w:r>
    </w:p>
    <w:p w:rsidR="00B40149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1.13. Коллективный договор сохраняет свои действия в случае изменения наименования учреждения, расторжения трудового договора с руководителем учреждения.</w:t>
      </w:r>
    </w:p>
    <w:p w:rsidR="00B40149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1.14. При реорганизации (слиянии, присоединении, разделении, преобразовании) учре</w:t>
      </w:r>
      <w:r>
        <w:rPr>
          <w:rFonts w:ascii="Times New Roman" w:eastAsia="Calibri" w:hAnsi="Times New Roman" w:cs="Times New Roman"/>
          <w:sz w:val="24"/>
          <w:szCs w:val="24"/>
        </w:rPr>
        <w:t>ж</w:t>
      </w:r>
      <w:r>
        <w:rPr>
          <w:rFonts w:ascii="Times New Roman" w:eastAsia="Calibri" w:hAnsi="Times New Roman" w:cs="Times New Roman"/>
          <w:sz w:val="24"/>
          <w:szCs w:val="24"/>
        </w:rPr>
        <w:t>дения коллективный договор сохраняет своё действие в течение всего срока реорганиз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ции.</w:t>
      </w:r>
    </w:p>
    <w:p w:rsidR="00B40149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15. При смене формы собственности учреждения коллективный договор сохраняет своё действие в течение трёх месяцев со дня перехода прав собственности.</w:t>
      </w:r>
    </w:p>
    <w:p w:rsidR="00B40149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1.16. При ликвидации учреждения коллективный договор сохраняет своё действие в теч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ние всего срока проведения ликвидации.</w:t>
      </w:r>
    </w:p>
    <w:p w:rsidR="00B40149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1.17.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срока действия коллективного договора стороны вправе вносить в него дополнения и изменения на основе взаимной договорённости в порядке, установленном ТК РФ.</w:t>
      </w:r>
    </w:p>
    <w:p w:rsidR="00B40149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срока действия коллективного договора ни одна из сторон не вправе 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кратить в одностороннем порядке выполнение принятых на себя обязательств.</w:t>
      </w:r>
    </w:p>
    <w:p w:rsidR="00B40149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1.19.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ересмотр обязательств настоящего договора не может приводить к снижению уровня социально- экономического положения работников учреждения.</w:t>
      </w:r>
    </w:p>
    <w:p w:rsidR="00B40149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спорные вопросы по толкованию и реализации положений коллективного дог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вора решаются сторонами.</w:t>
      </w:r>
    </w:p>
    <w:p w:rsidR="00B40149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1.21.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речень локальных нормативных актов, содержащих нормы трудового нрава,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работодатель принимает по согласованию с профкомом.</w:t>
      </w:r>
    </w:p>
    <w:p w:rsidR="00B40149" w:rsidRPr="00E605FA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утреннего трудового распорядка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0149" w:rsidRPr="00E605FA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оплате труда работников;</w:t>
      </w:r>
    </w:p>
    <w:p w:rsidR="00B40149" w:rsidRPr="00E605FA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по охране труда;</w:t>
      </w:r>
    </w:p>
    <w:p w:rsidR="00B40149" w:rsidRPr="00E605FA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профессий и должностей работников, имеющих право на обеспечение спец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одеждой, обувью и другими средствами индивидуальной защиты, а также моющ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ми и обезвреживающими средствами;</w:t>
      </w:r>
    </w:p>
    <w:p w:rsidR="00B40149" w:rsidRPr="00E605FA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оснований предоставления материальной помощи работн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 и е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ё размеров;</w:t>
      </w:r>
    </w:p>
    <w:p w:rsidR="00B40149" w:rsidRPr="00E605FA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ваемого отпуска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149" w:rsidRPr="00E605FA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1.22</w:t>
      </w: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определяют следующие формы управления учреждением непосредственно работниками и через профком:</w:t>
      </w:r>
    </w:p>
    <w:p w:rsidR="00B40149" w:rsidRPr="00E605FA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-   (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согласию) профкома</w:t>
      </w:r>
    </w:p>
    <w:p w:rsidR="00B40149" w:rsidRPr="00E605FA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 работодателем по вопросам принятия локальных нормативных актов;</w:t>
      </w:r>
    </w:p>
    <w:p w:rsidR="00B40149" w:rsidRPr="00E605FA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от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тодателя информации по вопросам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40149" w:rsidRDefault="00B40149" w:rsidP="00B40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затрачивающим интересы работников, а также по вопросам, предусмо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ренным </w:t>
      </w:r>
      <w:proofErr w:type="gramStart"/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ст. 53 ТК РФ и по иным вопросам, предусмотренным в настоящем коллекти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ном договоре;</w:t>
      </w:r>
    </w:p>
    <w:p w:rsidR="00B40149" w:rsidRDefault="00B40149" w:rsidP="00B40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обсуждение с работодателем вопросов о работе учреждения, внесение предложений по её совершенствованию;</w:t>
      </w:r>
    </w:p>
    <w:p w:rsidR="00B40149" w:rsidRDefault="00B40149" w:rsidP="00B40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разработке и принятии коллективного договора;</w:t>
      </w:r>
    </w:p>
    <w:p w:rsidR="00B40149" w:rsidRDefault="00B40149" w:rsidP="00B40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другие формы.</w:t>
      </w:r>
    </w:p>
    <w:p w:rsidR="00B40149" w:rsidRPr="00E605FA" w:rsidRDefault="00B40149" w:rsidP="00B40149">
      <w:pPr>
        <w:spacing w:after="0"/>
        <w:rPr>
          <w:sz w:val="24"/>
          <w:szCs w:val="24"/>
        </w:rPr>
      </w:pPr>
    </w:p>
    <w:p w:rsidR="00B40149" w:rsidRDefault="00B40149" w:rsidP="00B401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>II. ТРУДОВОЙ ДОГОВОР. ОБЕСПЕЧЕНИЕ ЗАНЯТОСТИ.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вовыми актами, уставом учреждения и не могут ухудшать положение работников по сра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нению с действу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ющим трудовым законодательством.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Трудовой договор является основанием для издания прик</w:t>
      </w:r>
      <w:r>
        <w:rPr>
          <w:rFonts w:ascii="Times New Roman" w:hAnsi="Times New Roman" w:cs="Times New Roman"/>
          <w:color w:val="000000"/>
          <w:sz w:val="24"/>
          <w:szCs w:val="24"/>
        </w:rPr>
        <w:t>аза о приеме на работу.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2.3. 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конами, если трудовые отношения не могут быть установлены на неопределенный срок с учетом характера предстоящей раб</w:t>
      </w:r>
      <w:r>
        <w:rPr>
          <w:rFonts w:ascii="Times New Roman" w:hAnsi="Times New Roman" w:cs="Times New Roman"/>
          <w:color w:val="000000"/>
          <w:sz w:val="24"/>
          <w:szCs w:val="24"/>
        </w:rPr>
        <w:t>оты или условий ее выполнения.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2.4. В трудовом договоре оговаривается существенные условия трудового договора, предусмотренные ст. 57 ТК РФ, в том числе объем учебной нагрузки, режим и продолж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тельность рабочего времени, льготы и компенсации и др.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Условия трудового договора могут быть изменены только по соглашению сторон и в пи</w:t>
      </w:r>
      <w:r>
        <w:rPr>
          <w:rFonts w:ascii="Times New Roman" w:hAnsi="Times New Roman" w:cs="Times New Roman"/>
          <w:color w:val="000000"/>
          <w:sz w:val="24"/>
          <w:szCs w:val="24"/>
        </w:rPr>
        <w:t>сьменной форме (ст. 57 ТК РФ).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2.5. Объем учебной нагрузки (педагогические работы) педагогическим работникам в соо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ветствии с п. 66 Типового положения об общеобразовательном учреждении устанавлив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ется работодателем исходя из количества часов по учебному плану, программам, обесп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ченности кадрами, других конкретных условий в учреждении с учетом мнения (по согл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сованию) профкома. Верхний предел учебной нагрузки может ограничиваться в случаях, предусмотренных указанным Типовым положением.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Объем учебной нагрузки педагогического работника оговаривается в трудовом договоре и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может быть изменен сторонами только с письменного согласия работника.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Учебная нагрузка на новый учебный год учителей и других работников, ведущих преп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давательскую работу помимо основной работы, устанавливается руководителем учрежд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ния с учетом мнения (по согласованию) профкома. Эта работа завершается до окончания учебного года и ухода работников в отпуск для определения классов и учебной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нагрузки в новом учебном году.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Работодатель должен ознакомить педагогических работников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до ухода в очередной отпуск с их учебной нагрузкой на новый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учебный год в письменном виде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0149" w:rsidRPr="008E3EE9" w:rsidRDefault="00B40149" w:rsidP="00B401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>2.6. При установлении учителям, для которых данное учреждение является местом осно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ленный учителям в начале учебного года, не может быть уменьшен по инициативе адм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граммам, сокращения количества классов.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Объем учебной нагрузки учителей больше или меньше нормы часов за ставку заработной платы устанавливается только с их письменно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согласия.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предоставляется только в том случае, если учителя, для которых данное образовательное учреждение является местом 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новной работы, обеспечены преподавательской работой в объеме не менее чем на ставку заработной платы.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2.8.</w:t>
      </w:r>
      <w:proofErr w:type="gramEnd"/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Учебная нагрузка учителям, находящимся в отпуске по уходу за ребенком до испо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нения им возраста трех лет, устанавливается на общих основаниях и передается на этот период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другими учителями.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2.9. Учебная нагрузка на выходные и нерабочие п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раздничные дни не планируется.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теля учреждения, возможны только: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а) по взаимному согласию сторон;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б) по инициативе работодателя в случаях: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- уменьшения количества часов по учебным планам и программам, сокращения количес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ва классов (групп) (п. 66 Типового положения об общеобразовательном учреждении);</w:t>
      </w:r>
      <w:proofErr w:type="gramEnd"/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- временного увеличения объема учебной нагрузки в связи с производственной необход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мостью для замещения временно отсутствующего работника (продолжительность выпо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нения работником без его согласия увеличенной учебной нагрузки в таком случае не м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жет превышать одного месяца в течение календарного года);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простоя, когда работникам поручается с учетом их специальности и квалификации др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- восстановления на работе учителя, ранее выполнявшего эту учебную нагрузку;</w:t>
      </w:r>
      <w:proofErr w:type="gramEnd"/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- возвращения на работу женщины, прервавшей отпуск по уходу за ребенком до достиж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ния им возраста трех лет, или после окончания этого отпуска;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- возвращения на работу учителя, прервавшего длительный отпуск сроком до 1 года.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В указанных в подпункте «б» случаях для изменения учебной нагрузки по инициативе 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ботодателя со</w:t>
      </w:r>
      <w:r>
        <w:rPr>
          <w:rFonts w:ascii="Times New Roman" w:hAnsi="Times New Roman" w:cs="Times New Roman"/>
          <w:color w:val="000000"/>
          <w:sz w:val="24"/>
          <w:szCs w:val="24"/>
        </w:rPr>
        <w:t>гласие работника не требуется.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2.11.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ты без изменения</w:t>
      </w:r>
      <w:proofErr w:type="gramEnd"/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его трудовой функции (работы по определенной специальности, квал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фикации или должности) (ст. 73 ТК РФ).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В течение учебного года изменение существенных условий трудового договора допуск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ется только в исключительных случаях, обусловленных обстоятельствами, не зависящими от воли сторон.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 введении изменений существенных условий трудового договора работник должен быть уведомлен работодателем в письменной форме не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чем за два месяца (ст. 73,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ответствующую его квал</w:t>
      </w:r>
      <w:r>
        <w:rPr>
          <w:rFonts w:ascii="Times New Roman" w:hAnsi="Times New Roman" w:cs="Times New Roman"/>
          <w:color w:val="000000"/>
          <w:sz w:val="24"/>
          <w:szCs w:val="24"/>
        </w:rPr>
        <w:t>ификации и состоянию здоровья.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2.12.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ром, уставом учреждения, правилам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внутреннего трудового распорядка и иными локал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ными нормативными актами, действующи</w:t>
      </w:r>
      <w:r>
        <w:rPr>
          <w:rFonts w:ascii="Times New Roman" w:hAnsi="Times New Roman" w:cs="Times New Roman"/>
          <w:color w:val="000000"/>
          <w:sz w:val="24"/>
          <w:szCs w:val="24"/>
        </w:rPr>
        <w:t>ми в учреждении.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2.13. Прекращение трудового договора с работником может производиться только по 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нованиям, предусмотренным ТК РФ и иными федеральными законами (ст. 77 ТК РФ).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III. ПРОФЕССИОНАЛЬНАЯ ПОДГОТОВКА, ПЕРЕПОДГОТОВКА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И ПОВЫШЕНИЕ КВАЛИФИКАЦИИ РАБОТНИКОВ.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40149" w:rsidRPr="00F86002" w:rsidRDefault="00B40149" w:rsidP="00B40149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3. Стороны пришли к соглашению в том, что: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3.1. Работодатель определяет необходимость профессиональной подготовки и переподг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hAnsi="Times New Roman" w:cs="Times New Roman"/>
          <w:color w:val="000000"/>
          <w:sz w:val="24"/>
          <w:szCs w:val="24"/>
        </w:rPr>
        <w:t>ки кадров для нужд учреждения.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3.2. Работодатель с учетом мнения (по согласованию) профкома определяет формы пр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фессиональной подготовки, переподготовки и повышения квалификации работников, п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речень необходимых профессий и специальностей на каждый календарный год с учетом пе</w:t>
      </w:r>
      <w:r>
        <w:rPr>
          <w:rFonts w:ascii="Times New Roman" w:hAnsi="Times New Roman" w:cs="Times New Roman"/>
          <w:color w:val="000000"/>
          <w:sz w:val="24"/>
          <w:szCs w:val="24"/>
        </w:rPr>
        <w:t>рспектив развития учреждения.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3.3. Администрация обязуется: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3.3.1. Организовывать профессиональную подготовку, переподготовку и повышение кв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лификации работни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ков (в разрезе специальности).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3.3.2. Повышать квалификацию педагогических работников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реже чем один раз в пять лет.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3.3.3. В случае высвобождения работников и одновременного создания рабочих мест ос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ществлять опережающее обучение высвобождаемых работников для трудоустройства на новых рабочих местах.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3.3.4.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ние) в порядке и размерах, предусмотренных для лиц, направляемых в служебные кома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дировки (ст. 187 ТК РФ).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3.3.5.</w:t>
      </w:r>
      <w:proofErr w:type="gramEnd"/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Предоставлять гарантии и компенсации работникам, совмещающим работу с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впервые, в поря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ке, пред</w:t>
      </w:r>
      <w:r>
        <w:rPr>
          <w:rFonts w:ascii="Times New Roman" w:hAnsi="Times New Roman" w:cs="Times New Roman"/>
          <w:color w:val="000000"/>
          <w:sz w:val="24"/>
          <w:szCs w:val="24"/>
        </w:rPr>
        <w:t>усмотренном ст. 173-176 ТК РФ.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3.3.6.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ственных и муниципальных образовательных учреждений и по ее результатам устанавл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вать работникам соответствующие полученным квалификационным категориям </w:t>
      </w:r>
      <w:r>
        <w:rPr>
          <w:rFonts w:ascii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шающие коэффициенты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оплаты труда со дня вынесения решения аттестационной коми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сией.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3.3.7. 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Уведомлять ПК и трудовой коллектив о планируемом изменении статуса, 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структуры организации или возможном массовом высвобождении работников не менее чем за три м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сяца, если высвобождается 5 или более процентов численности состава.</w:t>
      </w:r>
    </w:p>
    <w:p w:rsidR="00B40149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3.3.8</w:t>
      </w:r>
      <w:r w:rsidRPr="00F86002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В случае сокращения штатов отнести к льготной категории, имеющей преимущес</w:t>
      </w:r>
      <w:r w:rsidRPr="00F86002">
        <w:rPr>
          <w:rFonts w:ascii="Times New Roman" w:eastAsia="Calibri" w:hAnsi="Times New Roman" w:cs="Times New Roman"/>
          <w:sz w:val="24"/>
          <w:szCs w:val="24"/>
        </w:rPr>
        <w:t>т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венное право оставления на работе сверх перечня, предусмотренного ст. 261 ТК РФ, 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лиц </w:t>
      </w:r>
      <w:proofErr w:type="spellStart"/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предпенсионного</w:t>
      </w:r>
      <w:proofErr w:type="spellEnd"/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возраста (которым осталось доработать до пенсии срок в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два года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).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3.3.9.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 xml:space="preserve">В случае закрытия классов (групп), изменения учебного плана предоставлять 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ботникам, с их согласия, возможность работать в режиме неполной нагрузки.</w:t>
      </w:r>
    </w:p>
    <w:p w:rsidR="00B40149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3.3.10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. Совместно с профсоюзным комитетом готовить материалы на награждение рабо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ников, присвоение им почетных званий.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IV. ГАРАНТИИ И КОМПЕНСАЦИИ ПРИ ВЫСВОБОЖДЕНИИ РАБОТНИКОВ.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4. Работодатель обя</w:t>
      </w:r>
      <w:r>
        <w:rPr>
          <w:rFonts w:ascii="Times New Roman" w:hAnsi="Times New Roman" w:cs="Times New Roman"/>
          <w:color w:val="000000"/>
          <w:sz w:val="24"/>
          <w:szCs w:val="24"/>
        </w:rPr>
        <w:t>зуется: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4.1. Уведомлять профком 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письменной форме о сокращении численности или штата 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ботников не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чем за два месяца до его начала, а в случаях, которые могут повлечь массовое высвобождение, не позднее чем за три месяца до его начала (ст. 82 ТК РФ).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 должно содержать проекты приказов о сокращении численности или шт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тов, список сокращаемых должностей и работников, перечень вакансий, предполагаемые варианты трудоустройства.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В случае массового высвобождения работников уведомление должно содержать социал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но-экономическое обоснование.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4.2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. Увольнение членов профсоюза по инициативе работодателя в связи с ликвидацией учреждения (п. 1 ст. 81 ТК РФ) и сокращением численности или штата (п.2 ст. 81 ТК РФ) производить с учетом мнения (с предварительного согл</w:t>
      </w:r>
      <w:r>
        <w:rPr>
          <w:rFonts w:ascii="Times New Roman" w:hAnsi="Times New Roman" w:cs="Times New Roman"/>
          <w:color w:val="000000"/>
          <w:sz w:val="24"/>
          <w:szCs w:val="24"/>
        </w:rPr>
        <w:t>асия) профкома (ст. 82 ТК РФ).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4.3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. Трудоустраивать в первоочередном порядке в счет установленной квоты ранее ув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ленных или подлежащих уволь</w:t>
      </w:r>
      <w:r>
        <w:rPr>
          <w:rFonts w:ascii="Times New Roman" w:hAnsi="Times New Roman" w:cs="Times New Roman"/>
          <w:color w:val="000000"/>
          <w:sz w:val="24"/>
          <w:szCs w:val="24"/>
        </w:rPr>
        <w:t>нению из учреждения инвалидов.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4.4. Стороны договорились, что: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4.4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предпенсионного</w:t>
      </w:r>
      <w:proofErr w:type="spellEnd"/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 (за два года до пенсии), прор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венными наградами в связи с педагогической деятельностью; </w:t>
      </w:r>
      <w:proofErr w:type="spell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неосвобожденные</w:t>
      </w:r>
      <w:proofErr w:type="spellEnd"/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председ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тели первичных и территориальных профсоюзных организаций; молодые специалисты, имеющие труд</w:t>
      </w:r>
      <w:r>
        <w:rPr>
          <w:rFonts w:ascii="Times New Roman" w:hAnsi="Times New Roman" w:cs="Times New Roman"/>
          <w:color w:val="000000"/>
          <w:sz w:val="24"/>
          <w:szCs w:val="24"/>
        </w:rPr>
        <w:t>овой стаж менее одного года.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4.4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.2. Высвобождаемым работникам предоставляются гарантии и компенсации, пред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смотренные законодательством при сокращении численности и</w:t>
      </w:r>
      <w:r>
        <w:rPr>
          <w:rFonts w:ascii="Times New Roman" w:hAnsi="Times New Roman" w:cs="Times New Roman"/>
          <w:color w:val="000000"/>
          <w:sz w:val="24"/>
          <w:szCs w:val="24"/>
        </w:rPr>
        <w:t>ли штата (ст. 178, 180 ТК РФ).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4.4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.3.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но работавших в нем, ранее уволенных из учреждения в связи с сокращением численности или штата.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40149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:rsidR="00B40149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:rsidR="00B40149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F86002">
        <w:rPr>
          <w:rFonts w:ascii="Times New Roman" w:eastAsia="Calibri" w:hAnsi="Times New Roman" w:cs="Times New Roman"/>
          <w:spacing w:val="-11"/>
          <w:sz w:val="24"/>
          <w:szCs w:val="24"/>
        </w:rPr>
        <w:t>4.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</w:r>
      <w:r w:rsidRPr="00F86002">
        <w:rPr>
          <w:rFonts w:ascii="Times New Roman" w:eastAsia="Calibri" w:hAnsi="Times New Roman" w:cs="Times New Roman"/>
          <w:spacing w:val="-3"/>
          <w:sz w:val="24"/>
          <w:szCs w:val="24"/>
        </w:rPr>
        <w:t>ОРГАНИЗАЦИЯ ТРУДА, РЕЖИМ РАБОТЫ, ВРЕМЯ ОТДЫХА.</w:t>
      </w:r>
    </w:p>
    <w:p w:rsidR="00B40149" w:rsidRDefault="00B40149" w:rsidP="00B40149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B40149" w:rsidRPr="00F86002" w:rsidRDefault="00B40149" w:rsidP="00B40149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86002">
        <w:rPr>
          <w:rFonts w:ascii="Times New Roman" w:eastAsia="Calibri" w:hAnsi="Times New Roman" w:cs="Times New Roman"/>
          <w:sz w:val="24"/>
          <w:szCs w:val="24"/>
        </w:rPr>
        <w:t>Администрация обязуется: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F86002">
        <w:rPr>
          <w:rFonts w:ascii="Times New Roman" w:eastAsia="Calibri" w:hAnsi="Times New Roman" w:cs="Times New Roman"/>
          <w:sz w:val="24"/>
          <w:szCs w:val="24"/>
        </w:rPr>
        <w:t>4.1.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Установить 5-дневную рабочую неделю учителей, работающих в классах, которые занимаются по базисному учебному плану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Начало работы </w:t>
      </w:r>
      <w:r>
        <w:rPr>
          <w:rFonts w:ascii="Times New Roman" w:eastAsia="Calibri" w:hAnsi="Times New Roman" w:cs="Times New Roman"/>
          <w:sz w:val="24"/>
          <w:szCs w:val="24"/>
        </w:rPr>
        <w:t>- 8.3</w:t>
      </w:r>
      <w:r w:rsidRPr="00F86002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F86002">
        <w:rPr>
          <w:rFonts w:ascii="Times New Roman" w:eastAsia="Calibri" w:hAnsi="Times New Roman" w:cs="Times New Roman"/>
          <w:sz w:val="24"/>
          <w:szCs w:val="24"/>
        </w:rPr>
        <w:t>4.2.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 xml:space="preserve">Разработать совместно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профкомом </w:t>
      </w:r>
      <w:r w:rsidRPr="00F86002">
        <w:rPr>
          <w:rFonts w:ascii="Times New Roman" w:eastAsia="Calibri" w:hAnsi="Times New Roman" w:cs="Times New Roman"/>
          <w:sz w:val="24"/>
          <w:szCs w:val="24"/>
        </w:rPr>
        <w:t>и утвердить на общем собрании Правила внутреннего трудового распорядка с установлением режима проведения собраний труд</w:t>
      </w:r>
      <w:r w:rsidRPr="00F86002">
        <w:rPr>
          <w:rFonts w:ascii="Times New Roman" w:eastAsia="Calibri" w:hAnsi="Times New Roman" w:cs="Times New Roman"/>
          <w:sz w:val="24"/>
          <w:szCs w:val="24"/>
        </w:rPr>
        <w:t>о</w:t>
      </w:r>
      <w:r w:rsidRPr="00F86002">
        <w:rPr>
          <w:rFonts w:ascii="Times New Roman" w:eastAsia="Calibri" w:hAnsi="Times New Roman" w:cs="Times New Roman"/>
          <w:sz w:val="24"/>
          <w:szCs w:val="24"/>
        </w:rPr>
        <w:t>вого коллектива, родительских собраний.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86002">
        <w:rPr>
          <w:rFonts w:ascii="Times New Roman" w:eastAsia="Calibri" w:hAnsi="Times New Roman" w:cs="Times New Roman"/>
          <w:spacing w:val="-2"/>
          <w:sz w:val="24"/>
          <w:szCs w:val="24"/>
        </w:rPr>
        <w:t>4.3.</w:t>
      </w:r>
      <w:r w:rsidRPr="00F86002">
        <w:rPr>
          <w:rFonts w:ascii="Times New Roman" w:eastAsia="Calibri" w:hAnsi="Times New Roman" w:cs="Times New Roman"/>
          <w:spacing w:val="-2"/>
          <w:sz w:val="24"/>
          <w:szCs w:val="24"/>
        </w:rPr>
        <w:tab/>
        <w:t xml:space="preserve">Организовать работу в каникулярное время по особому графику, но не выше объема </w:t>
      </w:r>
      <w:r w:rsidRPr="00F86002">
        <w:rPr>
          <w:rFonts w:ascii="Times New Roman" w:eastAsia="Calibri" w:hAnsi="Times New Roman" w:cs="Times New Roman"/>
          <w:sz w:val="24"/>
          <w:szCs w:val="24"/>
        </w:rPr>
        <w:t>нагрузки в учебное время.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002">
        <w:rPr>
          <w:rFonts w:ascii="Times New Roman" w:eastAsia="Calibri" w:hAnsi="Times New Roman" w:cs="Times New Roman"/>
          <w:spacing w:val="-6"/>
          <w:sz w:val="24"/>
          <w:szCs w:val="24"/>
        </w:rPr>
        <w:t>4.4.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 xml:space="preserve">Разрабатывать расписание занятий не </w:t>
      </w:r>
      <w:proofErr w:type="gramStart"/>
      <w:r w:rsidRPr="00F86002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чем за три дня до начала учебного ода (четверти). Расписание составляется с учетом требований </w:t>
      </w:r>
      <w:proofErr w:type="spellStart"/>
      <w:r w:rsidRPr="00F86002">
        <w:rPr>
          <w:rFonts w:ascii="Times New Roman" w:eastAsia="Calibri" w:hAnsi="Times New Roman" w:cs="Times New Roman"/>
          <w:sz w:val="24"/>
          <w:szCs w:val="24"/>
        </w:rPr>
        <w:t>санэпиднадзора</w:t>
      </w:r>
      <w:proofErr w:type="spellEnd"/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и раци</w:t>
      </w:r>
      <w:r w:rsidRPr="00F86002">
        <w:rPr>
          <w:rFonts w:ascii="Times New Roman" w:eastAsia="Calibri" w:hAnsi="Times New Roman" w:cs="Times New Roman"/>
          <w:sz w:val="24"/>
          <w:szCs w:val="24"/>
        </w:rPr>
        <w:t>о</w:t>
      </w:r>
      <w:r w:rsidRPr="00F86002">
        <w:rPr>
          <w:rFonts w:ascii="Times New Roman" w:eastAsia="Calibri" w:hAnsi="Times New Roman" w:cs="Times New Roman"/>
          <w:sz w:val="24"/>
          <w:szCs w:val="24"/>
        </w:rPr>
        <w:t>нального п</w:t>
      </w:r>
      <w:r w:rsidRPr="00F86002">
        <w:rPr>
          <w:rFonts w:ascii="Times New Roman" w:eastAsia="Calibri" w:hAnsi="Times New Roman" w:cs="Times New Roman"/>
          <w:spacing w:val="-2"/>
          <w:sz w:val="24"/>
          <w:szCs w:val="24"/>
        </w:rPr>
        <w:t>ользования времени учителя.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002">
        <w:rPr>
          <w:rFonts w:ascii="Times New Roman" w:eastAsia="Calibri" w:hAnsi="Times New Roman" w:cs="Times New Roman"/>
          <w:spacing w:val="-6"/>
          <w:sz w:val="24"/>
          <w:szCs w:val="24"/>
        </w:rPr>
        <w:t>4.5.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Ра</w:t>
      </w:r>
      <w:r>
        <w:rPr>
          <w:rFonts w:ascii="Times New Roman" w:eastAsia="Calibri" w:hAnsi="Times New Roman" w:cs="Times New Roman"/>
          <w:sz w:val="24"/>
          <w:szCs w:val="24"/>
        </w:rPr>
        <w:t>зрабатывать и согласовывать с профкомом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должностные обязанности, инстру</w:t>
      </w:r>
      <w:r w:rsidRPr="00F86002">
        <w:rPr>
          <w:rFonts w:ascii="Times New Roman" w:eastAsia="Calibri" w:hAnsi="Times New Roman" w:cs="Times New Roman"/>
          <w:sz w:val="24"/>
          <w:szCs w:val="24"/>
        </w:rPr>
        <w:t>к</w:t>
      </w:r>
      <w:r w:rsidRPr="00F86002">
        <w:rPr>
          <w:rFonts w:ascii="Times New Roman" w:eastAsia="Calibri" w:hAnsi="Times New Roman" w:cs="Times New Roman"/>
          <w:sz w:val="24"/>
          <w:szCs w:val="24"/>
        </w:rPr>
        <w:t>ции на рабочем месте. Не требовать от работника выполнения работы, не обусловленной трудовым договором, квалификационными характеристиками, должностными инстру</w:t>
      </w:r>
      <w:r w:rsidRPr="00F86002">
        <w:rPr>
          <w:rFonts w:ascii="Times New Roman" w:eastAsia="Calibri" w:hAnsi="Times New Roman" w:cs="Times New Roman"/>
          <w:sz w:val="24"/>
          <w:szCs w:val="24"/>
        </w:rPr>
        <w:t>к</w:t>
      </w:r>
      <w:r w:rsidRPr="00F86002">
        <w:rPr>
          <w:rFonts w:ascii="Times New Roman" w:eastAsia="Calibri" w:hAnsi="Times New Roman" w:cs="Times New Roman"/>
          <w:sz w:val="24"/>
          <w:szCs w:val="24"/>
        </w:rPr>
        <w:t>циями.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86002">
        <w:rPr>
          <w:rFonts w:ascii="Times New Roman" w:eastAsia="Calibri" w:hAnsi="Times New Roman" w:cs="Times New Roman"/>
          <w:sz w:val="24"/>
          <w:szCs w:val="24"/>
        </w:rPr>
        <w:t>4.6.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Устанавливать учебную нагрузку на новый учебный год с учетом преемственности </w:t>
      </w:r>
      <w:r w:rsidRPr="00F86002">
        <w:rPr>
          <w:rFonts w:ascii="Times New Roman" w:eastAsia="Calibri" w:hAnsi="Times New Roman" w:cs="Times New Roman"/>
          <w:spacing w:val="-2"/>
          <w:sz w:val="24"/>
          <w:szCs w:val="24"/>
        </w:rPr>
        <w:t>классов (групп). Неполная учебная нагрузка, так же как и превышающая ставку, устанавл</w:t>
      </w:r>
      <w:r w:rsidRPr="00F86002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F860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вается с </w:t>
      </w:r>
      <w:r w:rsidRPr="00F86002">
        <w:rPr>
          <w:rFonts w:ascii="Times New Roman" w:eastAsia="Calibri" w:hAnsi="Times New Roman" w:cs="Times New Roman"/>
          <w:sz w:val="24"/>
          <w:szCs w:val="24"/>
        </w:rPr>
        <w:t>письменного согласия работника.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4.7</w:t>
      </w:r>
      <w:r w:rsidRPr="00F86002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Проводить расстановку кадров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новый учебный год с участием профкома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не позднее 15 марта т.г.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</w:t>
      </w:r>
      <w:r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Своевременно проводить работу по уточнению стажа, образования работника, пр</w:t>
      </w:r>
      <w:r w:rsidRPr="00F86002">
        <w:rPr>
          <w:rFonts w:ascii="Times New Roman" w:eastAsia="Calibri" w:hAnsi="Times New Roman" w:cs="Times New Roman"/>
          <w:sz w:val="24"/>
          <w:szCs w:val="24"/>
        </w:rPr>
        <w:t>о</w:t>
      </w:r>
      <w:r w:rsidRPr="00F86002">
        <w:rPr>
          <w:rFonts w:ascii="Times New Roman" w:eastAsia="Calibri" w:hAnsi="Times New Roman" w:cs="Times New Roman"/>
          <w:sz w:val="24"/>
          <w:szCs w:val="24"/>
        </w:rPr>
        <w:t>чих условий, требующ</w:t>
      </w:r>
      <w:r>
        <w:rPr>
          <w:rFonts w:ascii="Times New Roman" w:eastAsia="Calibri" w:hAnsi="Times New Roman" w:cs="Times New Roman"/>
          <w:sz w:val="24"/>
          <w:szCs w:val="24"/>
        </w:rPr>
        <w:t>их изменения тарификации - до 1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сентября т.г.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4.9</w:t>
      </w:r>
      <w:r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Обеспечить каждому возможность перерыва для приема пищи (15-20 мин.).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4.10</w:t>
      </w:r>
      <w:r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Ознакомить работника с новой учебной нагрузкой до его ухода в отпуск.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4.11</w:t>
      </w:r>
      <w:r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 xml:space="preserve">Составить график отпусков </w:t>
      </w:r>
      <w:r>
        <w:rPr>
          <w:rFonts w:ascii="Times New Roman" w:eastAsia="Calibri" w:hAnsi="Times New Roman" w:cs="Times New Roman"/>
          <w:sz w:val="24"/>
          <w:szCs w:val="24"/>
        </w:rPr>
        <w:t>до 15 декабря текущего года, согласовать с профкомом</w:t>
      </w:r>
      <w:r w:rsidRPr="00F860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5"/>
          <w:sz w:val="24"/>
          <w:szCs w:val="24"/>
        </w:rPr>
        <w:t>4.12</w:t>
      </w:r>
      <w:r w:rsidRPr="00F86002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Предоставить возможность использования отпуска во время учебного года при н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личии санаторной путевки, путевки на отдых (по медицинским показаниям).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4.13</w:t>
      </w:r>
      <w:r w:rsidRPr="00F86002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В соответствии с действующим законодательством минимальный отпуск устана</w:t>
      </w:r>
      <w:r w:rsidRPr="00F86002">
        <w:rPr>
          <w:rFonts w:ascii="Times New Roman" w:eastAsia="Calibri" w:hAnsi="Times New Roman" w:cs="Times New Roman"/>
          <w:sz w:val="24"/>
          <w:szCs w:val="24"/>
        </w:rPr>
        <w:t>в</w:t>
      </w:r>
      <w:r w:rsidRPr="00F86002">
        <w:rPr>
          <w:rFonts w:ascii="Times New Roman" w:eastAsia="Calibri" w:hAnsi="Times New Roman" w:cs="Times New Roman"/>
          <w:sz w:val="24"/>
          <w:szCs w:val="24"/>
        </w:rPr>
        <w:t>ливается в 28 календарных дней для непедагогических работников школы, 56 календа</w:t>
      </w:r>
      <w:r w:rsidRPr="00F86002">
        <w:rPr>
          <w:rFonts w:ascii="Times New Roman" w:eastAsia="Calibri" w:hAnsi="Times New Roman" w:cs="Times New Roman"/>
          <w:sz w:val="24"/>
          <w:szCs w:val="24"/>
        </w:rPr>
        <w:t>р</w:t>
      </w:r>
      <w:r w:rsidRPr="00F86002">
        <w:rPr>
          <w:rFonts w:ascii="Times New Roman" w:eastAsia="Calibri" w:hAnsi="Times New Roman" w:cs="Times New Roman"/>
          <w:sz w:val="24"/>
          <w:szCs w:val="24"/>
        </w:rPr>
        <w:t>ных дней для всех педагогических работников.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4.14</w:t>
      </w:r>
      <w:r w:rsidRPr="00F86002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Предоставить возможность дополнительного неоплачиваемого отпуска по семе</w:t>
      </w:r>
      <w:r w:rsidRPr="00F86002">
        <w:rPr>
          <w:rFonts w:ascii="Times New Roman" w:eastAsia="Calibri" w:hAnsi="Times New Roman" w:cs="Times New Roman"/>
          <w:sz w:val="24"/>
          <w:szCs w:val="24"/>
        </w:rPr>
        <w:t>й</w:t>
      </w:r>
      <w:r w:rsidRPr="00F86002">
        <w:rPr>
          <w:rFonts w:ascii="Times New Roman" w:eastAsia="Calibri" w:hAnsi="Times New Roman" w:cs="Times New Roman"/>
          <w:sz w:val="24"/>
          <w:szCs w:val="24"/>
        </w:rPr>
        <w:t>ным обстоятельствам.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4.15</w:t>
      </w:r>
      <w:r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Предоставлять возможность длительного отпуска до 1 года педагогическим рабо</w:t>
      </w:r>
      <w:r w:rsidRPr="00F86002">
        <w:rPr>
          <w:rFonts w:ascii="Times New Roman" w:eastAsia="Calibri" w:hAnsi="Times New Roman" w:cs="Times New Roman"/>
          <w:sz w:val="24"/>
          <w:szCs w:val="24"/>
        </w:rPr>
        <w:t>т</w:t>
      </w:r>
      <w:r w:rsidRPr="00F86002">
        <w:rPr>
          <w:rFonts w:ascii="Times New Roman" w:eastAsia="Calibri" w:hAnsi="Times New Roman" w:cs="Times New Roman"/>
          <w:sz w:val="24"/>
          <w:szCs w:val="24"/>
        </w:rPr>
        <w:t>никам (ст. 335 ТК РФ)</w:t>
      </w:r>
      <w:r>
        <w:rPr>
          <w:rFonts w:ascii="Times New Roman" w:eastAsia="Calibri" w:hAnsi="Times New Roman" w:cs="Times New Roman"/>
          <w:sz w:val="24"/>
          <w:szCs w:val="24"/>
        </w:rPr>
        <w:t>, имеющим непрерывный стаж работы 10 и более лет</w:t>
      </w:r>
      <w:r w:rsidRPr="00F860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4.16</w:t>
      </w:r>
      <w:r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 xml:space="preserve">Сохранить за ушедшими в отпуск по беременности и родам и по уходу за 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ребенком до достижения им возраста трех лет ранее установленную нагрузку.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4.17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ab/>
        <w:t xml:space="preserve">Вновь принятым работникам предоставляется очередной отпуск в полном размере </w:t>
      </w:r>
      <w:r w:rsidRPr="00F86002">
        <w:rPr>
          <w:rFonts w:ascii="Times New Roman" w:eastAsia="Calibri" w:hAnsi="Times New Roman" w:cs="Times New Roman"/>
          <w:sz w:val="24"/>
          <w:szCs w:val="24"/>
        </w:rPr>
        <w:t>по истечения 6 месяцев с момента приема на работу (статья 122 Трудового Кодекса РФ).</w:t>
      </w:r>
    </w:p>
    <w:p w:rsidR="00B40149" w:rsidRPr="00F86002" w:rsidRDefault="00B40149" w:rsidP="00B4014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4.18</w:t>
      </w:r>
      <w:r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Зарплата за очередной о</w:t>
      </w:r>
      <w:r>
        <w:rPr>
          <w:rFonts w:ascii="Times New Roman" w:eastAsia="Calibri" w:hAnsi="Times New Roman" w:cs="Times New Roman"/>
          <w:sz w:val="24"/>
          <w:szCs w:val="24"/>
        </w:rPr>
        <w:t>тпуск выдается не позднее, чем за три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дня до его начала.</w:t>
      </w:r>
    </w:p>
    <w:p w:rsidR="00B40149" w:rsidRPr="00F86002" w:rsidRDefault="00B40149" w:rsidP="00B40149">
      <w:pPr>
        <w:pStyle w:val="a5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86002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V. РАБОЧЕЕ ВРЕМЯ И ВРЕМЯ ОТДЫХА.</w:t>
      </w:r>
      <w:r w:rsidRPr="00F86002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lastRenderedPageBreak/>
        <w:br/>
        <w:t>5. Стороны пришли к соглашению о том, что: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5.1. Рабочее время работников определяется правилами внутреннего трудового распоря</w:t>
      </w:r>
      <w:r w:rsidRPr="00F86002">
        <w:rPr>
          <w:rFonts w:ascii="Times New Roman" w:hAnsi="Times New Roman"/>
          <w:color w:val="000000"/>
          <w:sz w:val="24"/>
          <w:szCs w:val="24"/>
        </w:rPr>
        <w:t>д</w:t>
      </w:r>
      <w:r w:rsidRPr="00F86002">
        <w:rPr>
          <w:rFonts w:ascii="Times New Roman" w:hAnsi="Times New Roman"/>
          <w:color w:val="000000"/>
          <w:sz w:val="24"/>
          <w:szCs w:val="24"/>
        </w:rPr>
        <w:t>ка учреждения (ст. 91 ТК РФ), учебным расписанием, годовым календарным учебным графиком,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</w:t>
      </w:r>
      <w:r w:rsidRPr="00F86002">
        <w:rPr>
          <w:rFonts w:ascii="Times New Roman" w:hAnsi="Times New Roman"/>
          <w:color w:val="000000"/>
          <w:sz w:val="24"/>
          <w:szCs w:val="24"/>
        </w:rPr>
        <w:t>я</w:t>
      </w:r>
      <w:r w:rsidRPr="00F86002">
        <w:rPr>
          <w:rFonts w:ascii="Times New Roman" w:hAnsi="Times New Roman"/>
          <w:color w:val="000000"/>
          <w:sz w:val="24"/>
          <w:szCs w:val="24"/>
        </w:rPr>
        <w:t>занностями, возлагаем</w:t>
      </w:r>
      <w:r>
        <w:rPr>
          <w:rFonts w:ascii="Times New Roman" w:hAnsi="Times New Roman"/>
          <w:color w:val="000000"/>
          <w:sz w:val="24"/>
          <w:szCs w:val="24"/>
        </w:rPr>
        <w:t>ыми на них уставом учреждения.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5.2. 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</w:t>
      </w:r>
      <w:r>
        <w:rPr>
          <w:rFonts w:ascii="Times New Roman" w:hAnsi="Times New Roman"/>
          <w:color w:val="000000"/>
          <w:sz w:val="24"/>
          <w:szCs w:val="24"/>
        </w:rPr>
        <w:t>часов в неделю (ст. 91 ТК РФ).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5.3. Для следующих категорий работников: руководители, заместители, устанавливается ненормированный рабо</w:t>
      </w:r>
      <w:r>
        <w:rPr>
          <w:rFonts w:ascii="Times New Roman" w:hAnsi="Times New Roman"/>
          <w:color w:val="000000"/>
          <w:sz w:val="24"/>
          <w:szCs w:val="24"/>
        </w:rPr>
        <w:t>чий день (ст. 101 ТК РФ).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5.4. Для педагогических работников учреждения устанавливается сокращенная продолж</w:t>
      </w:r>
      <w:r w:rsidRPr="00F86002">
        <w:rPr>
          <w:rFonts w:ascii="Times New Roman" w:hAnsi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/>
          <w:color w:val="000000"/>
          <w:sz w:val="24"/>
          <w:szCs w:val="24"/>
        </w:rPr>
        <w:t>тельность рабочего времени – не более 36 часов в неделю за ставку заработной платы (ст. 333 ТК РФ).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Конкретная продолжительность рабочего времени педагогических работников устанавл</w:t>
      </w:r>
      <w:r w:rsidRPr="00F86002">
        <w:rPr>
          <w:rFonts w:ascii="Times New Roman" w:hAnsi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/>
          <w:color w:val="000000"/>
          <w:sz w:val="24"/>
          <w:szCs w:val="24"/>
        </w:rPr>
        <w:t>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</w:t>
      </w:r>
      <w:r w:rsidRPr="00F86002">
        <w:rPr>
          <w:rFonts w:ascii="Times New Roman" w:hAnsi="Times New Roman"/>
          <w:color w:val="000000"/>
          <w:sz w:val="24"/>
          <w:szCs w:val="24"/>
        </w:rPr>
        <w:t>н</w:t>
      </w:r>
      <w:r w:rsidRPr="00F86002">
        <w:rPr>
          <w:rFonts w:ascii="Times New Roman" w:hAnsi="Times New Roman"/>
          <w:color w:val="000000"/>
          <w:sz w:val="24"/>
          <w:szCs w:val="24"/>
        </w:rPr>
        <w:t>ных на них правилами внутреннего т</w:t>
      </w:r>
      <w:r>
        <w:rPr>
          <w:rFonts w:ascii="Times New Roman" w:hAnsi="Times New Roman"/>
          <w:color w:val="000000"/>
          <w:sz w:val="24"/>
          <w:szCs w:val="24"/>
        </w:rPr>
        <w:t>рудового распорядка и уставом.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5.5.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Неполное рабочее время – неполный рабочий день или неполная рабочая неделя уст</w:t>
      </w:r>
      <w:r w:rsidRPr="00F86002">
        <w:rPr>
          <w:rFonts w:ascii="Times New Roman" w:hAnsi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/>
          <w:color w:val="000000"/>
          <w:sz w:val="24"/>
          <w:szCs w:val="24"/>
        </w:rPr>
        <w:t>навливается в следующих случаях: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по соглашению между работником и работодателем;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</w:t>
      </w:r>
      <w:r w:rsidRPr="00F86002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ским заключением.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5.6.</w:t>
      </w:r>
      <w:proofErr w:type="gramEnd"/>
      <w:r w:rsidRPr="00F86002">
        <w:rPr>
          <w:rFonts w:ascii="Times New Roman" w:hAnsi="Times New Roman"/>
          <w:color w:val="000000"/>
          <w:sz w:val="24"/>
          <w:szCs w:val="24"/>
        </w:rPr>
        <w:t xml:space="preserve"> Очередность предоставления оплачиваемых отпусков определяется ежегодно в соо</w:t>
      </w:r>
      <w:r w:rsidRPr="00F86002">
        <w:rPr>
          <w:rFonts w:ascii="Times New Roman" w:hAnsi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/>
          <w:color w:val="000000"/>
          <w:sz w:val="24"/>
          <w:szCs w:val="24"/>
        </w:rPr>
        <w:t>ветствии с графиком отпусков, утверждаемым работодателем с учетом мнения (по согл</w:t>
      </w:r>
      <w:r w:rsidRPr="00F86002">
        <w:rPr>
          <w:rFonts w:ascii="Times New Roman" w:hAnsi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сованию) профкома не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F86002">
        <w:rPr>
          <w:rFonts w:ascii="Times New Roman" w:hAnsi="Times New Roman"/>
          <w:color w:val="000000"/>
          <w:sz w:val="24"/>
          <w:szCs w:val="24"/>
        </w:rPr>
        <w:t xml:space="preserve"> чем за две недели до наступления календарного года. 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 xml:space="preserve">О времени начала отпуска работник должен быть извещен не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F86002">
        <w:rPr>
          <w:rFonts w:ascii="Times New Roman" w:hAnsi="Times New Roman"/>
          <w:color w:val="000000"/>
          <w:sz w:val="24"/>
          <w:szCs w:val="24"/>
        </w:rPr>
        <w:t xml:space="preserve"> чем за две недели до его начала. 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 xml:space="preserve">Продление, перенесение, разделение и отзыв из него производится с согласия работника в случаях, предусмотренных ст. 124-125 ТК РФ. 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5.7. Часы, свободные от проведения занятий, дежурств, участия во внеурочных меропри</w:t>
      </w:r>
      <w:r w:rsidRPr="00F86002">
        <w:rPr>
          <w:rFonts w:ascii="Times New Roman" w:hAnsi="Times New Roman"/>
          <w:color w:val="000000"/>
          <w:sz w:val="24"/>
          <w:szCs w:val="24"/>
        </w:rPr>
        <w:t>я</w:t>
      </w:r>
      <w:r w:rsidRPr="00F86002">
        <w:rPr>
          <w:rFonts w:ascii="Times New Roman" w:hAnsi="Times New Roman"/>
          <w:color w:val="000000"/>
          <w:sz w:val="24"/>
          <w:szCs w:val="24"/>
        </w:rPr>
        <w:t>тиях, предусмотренных планом учреждения (заседания педагогического совета, родител</w:t>
      </w:r>
      <w:r w:rsidRPr="00F86002">
        <w:rPr>
          <w:rFonts w:ascii="Times New Roman" w:hAnsi="Times New Roman"/>
          <w:color w:val="000000"/>
          <w:sz w:val="24"/>
          <w:szCs w:val="24"/>
        </w:rPr>
        <w:t>ь</w:t>
      </w:r>
      <w:r w:rsidRPr="00F86002">
        <w:rPr>
          <w:rFonts w:ascii="Times New Roman" w:hAnsi="Times New Roman"/>
          <w:color w:val="000000"/>
          <w:sz w:val="24"/>
          <w:szCs w:val="24"/>
        </w:rPr>
        <w:t>ские собрания, совещания и т.п.), учитель вправе испо</w:t>
      </w:r>
      <w:r>
        <w:rPr>
          <w:rFonts w:ascii="Times New Roman" w:hAnsi="Times New Roman"/>
          <w:color w:val="000000"/>
          <w:sz w:val="24"/>
          <w:szCs w:val="24"/>
        </w:rPr>
        <w:t>льзовать по своему усмотрению.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5.8. Работа в выходные и нерабочие праздничные дни запрещена. Привлечение работн</w:t>
      </w:r>
      <w:r w:rsidRPr="00F86002">
        <w:rPr>
          <w:rFonts w:ascii="Times New Roman" w:hAnsi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/>
          <w:color w:val="000000"/>
          <w:sz w:val="24"/>
          <w:szCs w:val="24"/>
        </w:rPr>
        <w:t>ков учреждения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Работа в выходной и нерабочий праздничный день оплачивается не менее чем в двойном размере в порядке, предусмотренном ст. 153 ТК РФ. По желанию работника ему может быть пр</w:t>
      </w:r>
      <w:r>
        <w:rPr>
          <w:rFonts w:ascii="Times New Roman" w:hAnsi="Times New Roman"/>
          <w:color w:val="000000"/>
          <w:sz w:val="24"/>
          <w:szCs w:val="24"/>
        </w:rPr>
        <w:t>едоставлен другой неоплачиваемый день отдыха.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5.9. В случаях, предусмотренных ст. 99 ТК РФ, работодатель может привлекать работн</w:t>
      </w:r>
      <w:r w:rsidRPr="00F86002">
        <w:rPr>
          <w:rFonts w:ascii="Times New Roman" w:hAnsi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/>
          <w:color w:val="000000"/>
          <w:sz w:val="24"/>
          <w:szCs w:val="24"/>
        </w:rPr>
        <w:t>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  <w:r w:rsidRPr="00F86002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br/>
        <w:t xml:space="preserve">5.10.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</w:t>
      </w:r>
      <w:r w:rsidRPr="00F86002">
        <w:rPr>
          <w:rFonts w:ascii="Times New Roman" w:hAnsi="Times New Roman"/>
          <w:color w:val="000000"/>
          <w:sz w:val="24"/>
          <w:szCs w:val="24"/>
        </w:rPr>
        <w:lastRenderedPageBreak/>
        <w:t>должн</w:t>
      </w:r>
      <w:r w:rsidRPr="00F86002">
        <w:rPr>
          <w:rFonts w:ascii="Times New Roman" w:hAnsi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/>
          <w:color w:val="000000"/>
          <w:sz w:val="24"/>
          <w:szCs w:val="24"/>
        </w:rPr>
        <w:t>стными обязанностями, допускается только по письменному распоряжению работодателя, с письменного согласия работника и с дополнительной оплатой в порядке, предусмотре</w:t>
      </w:r>
      <w:r w:rsidRPr="00F86002">
        <w:rPr>
          <w:rFonts w:ascii="Times New Roman" w:hAnsi="Times New Roman"/>
          <w:color w:val="000000"/>
          <w:sz w:val="24"/>
          <w:szCs w:val="24"/>
        </w:rPr>
        <w:t>н</w:t>
      </w:r>
      <w:r w:rsidRPr="00F86002">
        <w:rPr>
          <w:rFonts w:ascii="Times New Roman" w:hAnsi="Times New Roman"/>
          <w:color w:val="000000"/>
          <w:sz w:val="24"/>
          <w:szCs w:val="24"/>
        </w:rPr>
        <w:t>ном Положением об оплате труда или с предоставлением отгу</w:t>
      </w:r>
      <w:r>
        <w:rPr>
          <w:rFonts w:ascii="Times New Roman" w:hAnsi="Times New Roman"/>
          <w:color w:val="000000"/>
          <w:sz w:val="24"/>
          <w:szCs w:val="24"/>
        </w:rPr>
        <w:t>лов.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5.11. Время осенних, зимних и весенних каникул, а также время летних каникул, не со</w:t>
      </w:r>
      <w:r w:rsidRPr="00F86002">
        <w:rPr>
          <w:rFonts w:ascii="Times New Roman" w:hAnsi="Times New Roman"/>
          <w:color w:val="000000"/>
          <w:sz w:val="24"/>
          <w:szCs w:val="24"/>
        </w:rPr>
        <w:t>в</w:t>
      </w:r>
      <w:r w:rsidRPr="00F86002">
        <w:rPr>
          <w:rFonts w:ascii="Times New Roman" w:hAnsi="Times New Roman"/>
          <w:color w:val="000000"/>
          <w:sz w:val="24"/>
          <w:szCs w:val="24"/>
        </w:rPr>
        <w:t>падающее с очередным отпуском, является рабочим временем педагогических и других работников учреждения.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Для педагогических работников в каникулярное время, не совпадающее с очередным о</w:t>
      </w:r>
      <w:r w:rsidRPr="00F86002">
        <w:rPr>
          <w:rFonts w:ascii="Times New Roman" w:hAnsi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/>
          <w:color w:val="000000"/>
          <w:sz w:val="24"/>
          <w:szCs w:val="24"/>
        </w:rPr>
        <w:t>пуском, может быть, с их согласия, установлен суммированный учет рабочего вре</w:t>
      </w:r>
      <w:r>
        <w:rPr>
          <w:rFonts w:ascii="Times New Roman" w:hAnsi="Times New Roman"/>
          <w:color w:val="000000"/>
          <w:sz w:val="24"/>
          <w:szCs w:val="24"/>
        </w:rPr>
        <w:t>мени в пределах месяца.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5.12.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</w:t>
      </w:r>
      <w:r w:rsidRPr="00F86002">
        <w:rPr>
          <w:rFonts w:ascii="Times New Roman" w:hAnsi="Times New Roman"/>
          <w:color w:val="000000"/>
          <w:sz w:val="24"/>
          <w:szCs w:val="24"/>
        </w:rPr>
        <w:t>л</w:t>
      </w:r>
      <w:r w:rsidRPr="00F86002">
        <w:rPr>
          <w:rFonts w:ascii="Times New Roman" w:hAnsi="Times New Roman"/>
          <w:color w:val="000000"/>
          <w:sz w:val="24"/>
          <w:szCs w:val="24"/>
        </w:rPr>
        <w:t>кий ремонт, работа на территории, охрана учреждения и др.), в пределах устан</w:t>
      </w:r>
      <w:r>
        <w:rPr>
          <w:rFonts w:ascii="Times New Roman" w:hAnsi="Times New Roman"/>
          <w:color w:val="000000"/>
          <w:sz w:val="24"/>
          <w:szCs w:val="24"/>
        </w:rPr>
        <w:t>овленного им рабочего времени.</w:t>
      </w:r>
      <w:r>
        <w:rPr>
          <w:rFonts w:ascii="Times New Roman" w:hAnsi="Times New Roman"/>
          <w:color w:val="000000"/>
          <w:sz w:val="24"/>
          <w:szCs w:val="24"/>
        </w:rPr>
        <w:br/>
        <w:t>5.13</w:t>
      </w:r>
      <w:r w:rsidRPr="00F86002">
        <w:rPr>
          <w:rFonts w:ascii="Times New Roman" w:hAnsi="Times New Roman"/>
          <w:color w:val="000000"/>
          <w:sz w:val="24"/>
          <w:szCs w:val="24"/>
        </w:rPr>
        <w:t>. Составление расписания уроков осуществляется с соблюдением санитарных правил с целью недопущения перегрузки учащихся и с учетом рационального использования раб</w:t>
      </w:r>
      <w:r w:rsidRPr="00F86002">
        <w:rPr>
          <w:rFonts w:ascii="Times New Roman" w:hAnsi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чего времени учителя. 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Учителям по возможности при учебной нагрузке не более 24 часов в неделю предусма</w:t>
      </w:r>
      <w:r w:rsidRPr="00F86002">
        <w:rPr>
          <w:rFonts w:ascii="Times New Roman" w:hAnsi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/>
          <w:color w:val="000000"/>
          <w:sz w:val="24"/>
          <w:szCs w:val="24"/>
        </w:rPr>
        <w:t>ривается один свободный день в неделю для методической работы и повышения квалиф</w:t>
      </w:r>
      <w:r w:rsidRPr="00F86002">
        <w:rPr>
          <w:rFonts w:ascii="Times New Roman" w:hAnsi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/>
          <w:color w:val="000000"/>
          <w:sz w:val="24"/>
          <w:szCs w:val="24"/>
        </w:rPr>
        <w:t>кации. Администрация вправе привлекать работника в этот день к выполнению обязанн</w:t>
      </w:r>
      <w:r w:rsidRPr="00F86002">
        <w:rPr>
          <w:rFonts w:ascii="Times New Roman" w:hAnsi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/>
          <w:color w:val="000000"/>
          <w:sz w:val="24"/>
          <w:szCs w:val="24"/>
        </w:rPr>
        <w:t>стей, вхо</w:t>
      </w:r>
      <w:r>
        <w:rPr>
          <w:rFonts w:ascii="Times New Roman" w:hAnsi="Times New Roman"/>
          <w:color w:val="000000"/>
          <w:sz w:val="24"/>
          <w:szCs w:val="24"/>
        </w:rPr>
        <w:t xml:space="preserve">дящих в круг должностных. </w:t>
      </w:r>
      <w:r>
        <w:rPr>
          <w:rFonts w:ascii="Times New Roman" w:hAnsi="Times New Roman"/>
          <w:color w:val="000000"/>
          <w:sz w:val="24"/>
          <w:szCs w:val="24"/>
        </w:rPr>
        <w:br/>
        <w:t>5.14</w:t>
      </w:r>
      <w:r w:rsidRPr="00F86002">
        <w:rPr>
          <w:rFonts w:ascii="Times New Roman" w:hAnsi="Times New Roman"/>
          <w:color w:val="000000"/>
          <w:sz w:val="24"/>
          <w:szCs w:val="24"/>
        </w:rPr>
        <w:t>. Общим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 выходным</w:t>
      </w:r>
      <w:r>
        <w:rPr>
          <w:rFonts w:ascii="Times New Roman" w:hAnsi="Times New Roman"/>
          <w:color w:val="000000"/>
          <w:sz w:val="24"/>
          <w:szCs w:val="24"/>
        </w:rPr>
        <w:t>и дня</w:t>
      </w:r>
      <w:r w:rsidRPr="00F86002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при пятидневной рабочей неделе являю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z w:val="24"/>
          <w:szCs w:val="24"/>
        </w:rPr>
        <w:t xml:space="preserve">суббота и 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воскресенье. </w:t>
      </w:r>
      <w:r>
        <w:rPr>
          <w:rFonts w:ascii="Times New Roman" w:hAnsi="Times New Roman"/>
          <w:color w:val="000000"/>
          <w:sz w:val="24"/>
          <w:szCs w:val="24"/>
        </w:rPr>
        <w:br/>
        <w:t>5.15</w:t>
      </w:r>
      <w:r w:rsidRPr="00F86002">
        <w:rPr>
          <w:rFonts w:ascii="Times New Roman" w:hAnsi="Times New Roman"/>
          <w:color w:val="000000"/>
          <w:sz w:val="24"/>
          <w:szCs w:val="24"/>
        </w:rPr>
        <w:t>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</w:t>
      </w:r>
      <w:r w:rsidRPr="00F86002">
        <w:rPr>
          <w:rFonts w:ascii="Times New Roman" w:hAnsi="Times New Roman"/>
          <w:color w:val="000000"/>
          <w:sz w:val="24"/>
          <w:szCs w:val="24"/>
        </w:rPr>
        <w:t>ч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ные дни устанавливаются правилами внутреннего трудового распорядка. 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 xml:space="preserve">Работодатель обеспечивает педагогическим работникам возможность отдыха и приема пищи в рабочее время одновременно с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86002">
        <w:rPr>
          <w:rFonts w:ascii="Times New Roman" w:hAnsi="Times New Roman"/>
          <w:color w:val="000000"/>
          <w:sz w:val="24"/>
          <w:szCs w:val="24"/>
        </w:rPr>
        <w:t>. В том числе в течение перерывов между занятиями (перемен). Время для отдыха и питания для других работников устана</w:t>
      </w:r>
      <w:r w:rsidRPr="00F86002">
        <w:rPr>
          <w:rFonts w:ascii="Times New Roman" w:hAnsi="Times New Roman"/>
          <w:color w:val="000000"/>
          <w:sz w:val="24"/>
          <w:szCs w:val="24"/>
        </w:rPr>
        <w:t>в</w:t>
      </w:r>
      <w:r w:rsidRPr="00F86002">
        <w:rPr>
          <w:rFonts w:ascii="Times New Roman" w:hAnsi="Times New Roman"/>
          <w:color w:val="000000"/>
          <w:sz w:val="24"/>
          <w:szCs w:val="24"/>
        </w:rPr>
        <w:t>ливается правилами внутреннего трудового распорядка и не должно быть 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30 минут (ст. 108 ТК РФ).</w:t>
      </w:r>
      <w:r>
        <w:rPr>
          <w:rFonts w:ascii="Times New Roman" w:hAnsi="Times New Roman"/>
          <w:color w:val="000000"/>
          <w:sz w:val="24"/>
          <w:szCs w:val="24"/>
        </w:rPr>
        <w:br/>
        <w:t>5.16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. Дежурство педагогических работников по учреждению должно начинаться не ранее чем за 20 минут до начала занятий и продолжаться не более 20 </w:t>
      </w:r>
      <w:r>
        <w:rPr>
          <w:rFonts w:ascii="Times New Roman" w:hAnsi="Times New Roman"/>
          <w:color w:val="000000"/>
          <w:sz w:val="24"/>
          <w:szCs w:val="24"/>
        </w:rPr>
        <w:t xml:space="preserve">минут после их окончания.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5.17. Администрация обязуется: </w:t>
      </w:r>
      <w:r>
        <w:rPr>
          <w:rFonts w:ascii="Times New Roman" w:hAnsi="Times New Roman"/>
          <w:color w:val="000000"/>
          <w:sz w:val="24"/>
          <w:szCs w:val="24"/>
        </w:rPr>
        <w:br/>
        <w:t>5.17</w:t>
      </w:r>
      <w:r w:rsidRPr="00F86002">
        <w:rPr>
          <w:rFonts w:ascii="Times New Roman" w:hAnsi="Times New Roman"/>
          <w:color w:val="000000"/>
          <w:sz w:val="24"/>
          <w:szCs w:val="24"/>
        </w:rPr>
        <w:t>.1. Организовать учет явки сотруд</w:t>
      </w:r>
      <w:r>
        <w:rPr>
          <w:rFonts w:ascii="Times New Roman" w:hAnsi="Times New Roman"/>
          <w:color w:val="000000"/>
          <w:sz w:val="24"/>
          <w:szCs w:val="24"/>
        </w:rPr>
        <w:t>ников на работу и с работы.</w:t>
      </w:r>
      <w:r>
        <w:rPr>
          <w:rFonts w:ascii="Times New Roman" w:hAnsi="Times New Roman"/>
          <w:color w:val="000000"/>
          <w:sz w:val="24"/>
          <w:szCs w:val="24"/>
        </w:rPr>
        <w:br/>
        <w:t>5.17</w:t>
      </w:r>
      <w:r w:rsidRPr="00F86002">
        <w:rPr>
          <w:rFonts w:ascii="Times New Roman" w:hAnsi="Times New Roman"/>
          <w:color w:val="000000"/>
          <w:sz w:val="24"/>
          <w:szCs w:val="24"/>
        </w:rPr>
        <w:t>.2. По желанию работника при наличии уважительных причин предоставлять отпуск без сохранения заработной платы.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В обязательном порядке предоставлять по желанию работника следующие отпуска без с</w:t>
      </w:r>
      <w:r w:rsidRPr="00F86002">
        <w:rPr>
          <w:rFonts w:ascii="Times New Roman" w:hAnsi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/>
          <w:color w:val="000000"/>
          <w:sz w:val="24"/>
          <w:szCs w:val="24"/>
        </w:rPr>
        <w:t>хранения заработной платы: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 xml:space="preserve">-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Женщинам по уходу за ребенком в возрасте 1,5 лет до достижения трех лет;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Мужчинам, жены которых находятся в послеродовом отпуске – до 14 календарных дней;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Работающим женщинам, опекунам, воспитывающим 2-х и более детей до 14 лет – 14 к</w:t>
      </w:r>
      <w:r w:rsidRPr="00F86002">
        <w:rPr>
          <w:rFonts w:ascii="Times New Roman" w:hAnsi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/>
          <w:color w:val="000000"/>
          <w:sz w:val="24"/>
          <w:szCs w:val="24"/>
        </w:rPr>
        <w:t>лендарных дней в удобное для них время;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Работающим женщинам, опекунам, воспитывающим ребенка-инвалида – 14 календа</w:t>
      </w:r>
      <w:r w:rsidRPr="00F86002">
        <w:rPr>
          <w:rFonts w:ascii="Times New Roman" w:hAnsi="Times New Roman"/>
          <w:color w:val="000000"/>
          <w:sz w:val="24"/>
          <w:szCs w:val="24"/>
        </w:rPr>
        <w:t>р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ных </w:t>
      </w:r>
      <w:r>
        <w:rPr>
          <w:rFonts w:ascii="Times New Roman" w:hAnsi="Times New Roman"/>
          <w:color w:val="000000"/>
          <w:sz w:val="24"/>
          <w:szCs w:val="24"/>
        </w:rPr>
        <w:t>дней в удобное для них время;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- Родственникам, для ухода за заболевшим членом семьи, на срок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Pr="00F86002">
        <w:rPr>
          <w:rFonts w:ascii="Times New Roman" w:hAnsi="Times New Roman"/>
          <w:color w:val="000000"/>
          <w:sz w:val="24"/>
          <w:szCs w:val="24"/>
        </w:rPr>
        <w:t xml:space="preserve"> медицинского заключения.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К</w:t>
      </w:r>
      <w:r>
        <w:rPr>
          <w:rFonts w:ascii="Times New Roman" w:hAnsi="Times New Roman"/>
          <w:color w:val="000000"/>
          <w:sz w:val="24"/>
          <w:szCs w:val="24"/>
        </w:rPr>
        <w:t>роме того работникам в связи: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С по</w:t>
      </w:r>
      <w:r>
        <w:rPr>
          <w:rFonts w:ascii="Times New Roman" w:hAnsi="Times New Roman"/>
          <w:color w:val="000000"/>
          <w:sz w:val="24"/>
          <w:szCs w:val="24"/>
        </w:rPr>
        <w:t>хоронами родных и близких – до 5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 дней;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При рождении ребенка отцу – 2 дня;</w:t>
      </w:r>
      <w:r w:rsidRPr="00F86002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lastRenderedPageBreak/>
        <w:t>- Со свадь</w:t>
      </w:r>
      <w:r>
        <w:rPr>
          <w:rFonts w:ascii="Times New Roman" w:hAnsi="Times New Roman"/>
          <w:color w:val="000000"/>
          <w:sz w:val="24"/>
          <w:szCs w:val="24"/>
        </w:rPr>
        <w:t>бой работника – 3 дня, детей – 3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 дня;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Переезд на новое место жительства – 2 дня;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Работникам для санитарно-курортного лечения, проезд в санаторий и обратно – на нео</w:t>
      </w:r>
      <w:r w:rsidRPr="00F86002">
        <w:rPr>
          <w:rFonts w:ascii="Times New Roman" w:hAnsi="Times New Roman"/>
          <w:color w:val="000000"/>
          <w:sz w:val="24"/>
          <w:szCs w:val="24"/>
        </w:rPr>
        <w:t>б</w:t>
      </w:r>
      <w:r w:rsidRPr="00F86002">
        <w:rPr>
          <w:rFonts w:ascii="Times New Roman" w:hAnsi="Times New Roman"/>
          <w:color w:val="000000"/>
          <w:sz w:val="24"/>
          <w:szCs w:val="24"/>
        </w:rPr>
        <w:t>ходимое количество дней;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Работникам, обучающимся без отрыва от производства и в других уважительных случ</w:t>
      </w:r>
      <w:r w:rsidRPr="00F86002">
        <w:rPr>
          <w:rFonts w:ascii="Times New Roman" w:hAnsi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/>
          <w:color w:val="000000"/>
          <w:sz w:val="24"/>
          <w:szCs w:val="24"/>
        </w:rPr>
        <w:t>ях – до 15 дней.</w:t>
      </w:r>
      <w:proofErr w:type="gramEnd"/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одителям, женам, мужьям военнослужащих, погибших или умерших вследствие ран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контузии или увечья, полученны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при исполнения ими обязанност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ей военной слу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бы, либо вследствие заболевания, связанного с прохождением военной службы - 3 дня.</w:t>
      </w:r>
    </w:p>
    <w:p w:rsidR="00B40149" w:rsidRPr="00F86002" w:rsidRDefault="00B40149" w:rsidP="00B40149">
      <w:pPr>
        <w:pStyle w:val="a5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5.17.3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. Предоставлять педагогическим работникам через каждые 10 лет непрерывной педагогической деятельности длительный отпуск сроком до 1 года, порядок и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условия</w:t>
      </w:r>
      <w:proofErr w:type="gramEnd"/>
      <w:r w:rsidRPr="00F86002">
        <w:rPr>
          <w:rFonts w:ascii="Times New Roman" w:hAnsi="Times New Roman"/>
          <w:color w:val="000000"/>
          <w:sz w:val="24"/>
          <w:szCs w:val="24"/>
        </w:rPr>
        <w:t xml:space="preserve"> пр</w:t>
      </w:r>
      <w:r w:rsidRPr="00F86002">
        <w:rPr>
          <w:rFonts w:ascii="Times New Roman" w:hAnsi="Times New Roman"/>
          <w:color w:val="000000"/>
          <w:sz w:val="24"/>
          <w:szCs w:val="24"/>
        </w:rPr>
        <w:t>е</w:t>
      </w:r>
      <w:r w:rsidRPr="00F86002">
        <w:rPr>
          <w:rFonts w:ascii="Times New Roman" w:hAnsi="Times New Roman"/>
          <w:color w:val="000000"/>
          <w:sz w:val="24"/>
          <w:szCs w:val="24"/>
        </w:rPr>
        <w:t>доставления которого определены</w:t>
      </w:r>
      <w:r>
        <w:rPr>
          <w:rFonts w:ascii="Times New Roman" w:hAnsi="Times New Roman"/>
          <w:color w:val="000000"/>
          <w:sz w:val="24"/>
          <w:szCs w:val="24"/>
        </w:rPr>
        <w:t xml:space="preserve"> Учредителем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86002">
        <w:rPr>
          <w:rFonts w:ascii="Times New Roman" w:hAnsi="Times New Roman"/>
          <w:color w:val="000000"/>
          <w:sz w:val="24"/>
          <w:szCs w:val="24"/>
        </w:rPr>
        <w:br/>
      </w:r>
    </w:p>
    <w:p w:rsidR="00B40149" w:rsidRDefault="00B40149" w:rsidP="00B40149">
      <w:pPr>
        <w:pStyle w:val="a5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F86002">
        <w:rPr>
          <w:rFonts w:ascii="Times New Roman" w:hAnsi="Times New Roman"/>
          <w:color w:val="000000"/>
          <w:sz w:val="24"/>
          <w:szCs w:val="24"/>
        </w:rPr>
        <w:t>VI. ОПЛАТА И НОРМИРОВА</w:t>
      </w:r>
      <w:r>
        <w:rPr>
          <w:rFonts w:ascii="Times New Roman" w:hAnsi="Times New Roman"/>
          <w:color w:val="000000"/>
          <w:sz w:val="24"/>
          <w:szCs w:val="24"/>
        </w:rPr>
        <w:t>НИЕ ТРУДА.</w:t>
      </w:r>
    </w:p>
    <w:p w:rsidR="00B40149" w:rsidRDefault="00B40149" w:rsidP="00B401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40149" w:rsidRDefault="00B40149" w:rsidP="00B40149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F86002">
        <w:rPr>
          <w:rFonts w:ascii="Times New Roman" w:hAnsi="Times New Roman"/>
          <w:color w:val="000000"/>
          <w:sz w:val="24"/>
          <w:szCs w:val="24"/>
        </w:rPr>
        <w:t>6.Стороны исходят из того, что:</w:t>
      </w:r>
    </w:p>
    <w:p w:rsidR="00B40149" w:rsidRPr="00303B6E" w:rsidRDefault="00B40149" w:rsidP="00B40149">
      <w:pPr>
        <w:pStyle w:val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303B6E">
        <w:rPr>
          <w:rFonts w:ascii="Times New Roman" w:hAnsi="Times New Roman"/>
          <w:sz w:val="24"/>
          <w:szCs w:val="24"/>
        </w:rPr>
        <w:t>Фонд оплаты труда школы состоит из базовой части и стимулирующей части:</w:t>
      </w:r>
    </w:p>
    <w:p w:rsidR="00B40149" w:rsidRPr="00303B6E" w:rsidRDefault="00B40149" w:rsidP="00B40149">
      <w:pPr>
        <w:pStyle w:val="21"/>
        <w:rPr>
          <w:rFonts w:ascii="Times New Roman" w:hAnsi="Times New Roman"/>
          <w:sz w:val="24"/>
          <w:szCs w:val="24"/>
        </w:rPr>
      </w:pPr>
      <w:r w:rsidRPr="00303B6E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03B6E">
        <w:rPr>
          <w:rFonts w:ascii="Times New Roman" w:hAnsi="Times New Roman"/>
          <w:sz w:val="24"/>
          <w:szCs w:val="24"/>
        </w:rPr>
        <w:t>ФОТ</w:t>
      </w:r>
      <w:r w:rsidRPr="00303B6E">
        <w:rPr>
          <w:rFonts w:ascii="Times New Roman" w:hAnsi="Times New Roman"/>
          <w:sz w:val="24"/>
          <w:szCs w:val="24"/>
          <w:vertAlign w:val="subscript"/>
        </w:rPr>
        <w:t>оу</w:t>
      </w:r>
      <w:proofErr w:type="spellEnd"/>
      <w:r w:rsidRPr="00303B6E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03B6E">
        <w:rPr>
          <w:rFonts w:ascii="Times New Roman" w:hAnsi="Times New Roman"/>
          <w:sz w:val="24"/>
          <w:szCs w:val="24"/>
        </w:rPr>
        <w:t>ФОТ</w:t>
      </w:r>
      <w:r w:rsidRPr="00303B6E"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 w:rsidRPr="00303B6E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303B6E">
        <w:rPr>
          <w:rFonts w:ascii="Times New Roman" w:hAnsi="Times New Roman"/>
          <w:sz w:val="24"/>
          <w:szCs w:val="24"/>
        </w:rPr>
        <w:t xml:space="preserve">+ ФОТ </w:t>
      </w:r>
      <w:proofErr w:type="spellStart"/>
      <w:proofErr w:type="gramStart"/>
      <w:r w:rsidRPr="00303B6E">
        <w:rPr>
          <w:rFonts w:ascii="Times New Roman" w:hAnsi="Times New Roman"/>
          <w:sz w:val="24"/>
          <w:szCs w:val="24"/>
          <w:vertAlign w:val="subscript"/>
        </w:rPr>
        <w:t>ст</w:t>
      </w:r>
      <w:proofErr w:type="spellEnd"/>
      <w:proofErr w:type="gramEnd"/>
      <w:r w:rsidRPr="00303B6E">
        <w:rPr>
          <w:rFonts w:ascii="Times New Roman" w:hAnsi="Times New Roman"/>
          <w:sz w:val="24"/>
          <w:szCs w:val="24"/>
        </w:rPr>
        <w:t>, где:</w:t>
      </w:r>
    </w:p>
    <w:p w:rsidR="00B40149" w:rsidRPr="00303B6E" w:rsidRDefault="00B40149" w:rsidP="00B40149">
      <w:pPr>
        <w:pStyle w:val="21"/>
        <w:rPr>
          <w:rFonts w:ascii="Times New Roman" w:hAnsi="Times New Roman"/>
          <w:sz w:val="24"/>
          <w:szCs w:val="24"/>
        </w:rPr>
      </w:pPr>
      <w:r w:rsidRPr="00303B6E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ook w:val="00A0"/>
      </w:tblPr>
      <w:tblGrid>
        <w:gridCol w:w="886"/>
        <w:gridCol w:w="8612"/>
      </w:tblGrid>
      <w:tr w:rsidR="00B40149" w:rsidRPr="00303B6E" w:rsidTr="00EE3BCB">
        <w:tc>
          <w:tcPr>
            <w:tcW w:w="886" w:type="dxa"/>
          </w:tcPr>
          <w:p w:rsidR="00B40149" w:rsidRPr="00303B6E" w:rsidRDefault="00B40149" w:rsidP="00EE3BCB">
            <w:pPr>
              <w:pStyle w:val="21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03B6E">
              <w:rPr>
                <w:rFonts w:ascii="Times New Roman" w:hAnsi="Times New Roman"/>
                <w:sz w:val="24"/>
                <w:szCs w:val="24"/>
              </w:rPr>
              <w:t>ФОТ</w:t>
            </w:r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оу</w:t>
            </w:r>
            <w:proofErr w:type="spellEnd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8612" w:type="dxa"/>
          </w:tcPr>
          <w:p w:rsidR="00B40149" w:rsidRPr="00303B6E" w:rsidRDefault="00B40149" w:rsidP="00EE3BCB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03B6E">
              <w:rPr>
                <w:rFonts w:ascii="Times New Roman" w:hAnsi="Times New Roman"/>
                <w:sz w:val="24"/>
                <w:szCs w:val="24"/>
              </w:rPr>
              <w:t>- фонд оплаты труда школы;</w:t>
            </w:r>
          </w:p>
        </w:tc>
      </w:tr>
      <w:tr w:rsidR="00B40149" w:rsidRPr="00303B6E" w:rsidTr="00EE3BCB">
        <w:tc>
          <w:tcPr>
            <w:tcW w:w="886" w:type="dxa"/>
          </w:tcPr>
          <w:p w:rsidR="00B40149" w:rsidRPr="00303B6E" w:rsidRDefault="00B40149" w:rsidP="00EE3BCB">
            <w:pPr>
              <w:pStyle w:val="21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03B6E">
              <w:rPr>
                <w:rFonts w:ascii="Times New Roman" w:hAnsi="Times New Roman"/>
                <w:sz w:val="24"/>
                <w:szCs w:val="24"/>
              </w:rPr>
              <w:t>ФОТ</w:t>
            </w:r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б</w:t>
            </w:r>
            <w:proofErr w:type="spellEnd"/>
          </w:p>
        </w:tc>
        <w:tc>
          <w:tcPr>
            <w:tcW w:w="8612" w:type="dxa"/>
          </w:tcPr>
          <w:p w:rsidR="00B40149" w:rsidRPr="00303B6E" w:rsidRDefault="00B40149" w:rsidP="00EE3BCB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03B6E">
              <w:rPr>
                <w:rFonts w:ascii="Times New Roman" w:hAnsi="Times New Roman"/>
                <w:sz w:val="24"/>
                <w:szCs w:val="24"/>
              </w:rPr>
              <w:t>- базовая часть фонда оплаты труда школы;</w:t>
            </w:r>
          </w:p>
        </w:tc>
      </w:tr>
      <w:tr w:rsidR="00B40149" w:rsidRPr="00303B6E" w:rsidTr="00EE3BCB">
        <w:tc>
          <w:tcPr>
            <w:tcW w:w="886" w:type="dxa"/>
          </w:tcPr>
          <w:p w:rsidR="00B40149" w:rsidRPr="00303B6E" w:rsidRDefault="00B40149" w:rsidP="00EE3BCB">
            <w:pPr>
              <w:pStyle w:val="21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03B6E">
              <w:rPr>
                <w:rFonts w:ascii="Times New Roman" w:hAnsi="Times New Roman"/>
                <w:sz w:val="24"/>
                <w:szCs w:val="24"/>
              </w:rPr>
              <w:t>ФОТ</w:t>
            </w:r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ст</w:t>
            </w:r>
            <w:proofErr w:type="spellEnd"/>
          </w:p>
        </w:tc>
        <w:tc>
          <w:tcPr>
            <w:tcW w:w="8612" w:type="dxa"/>
          </w:tcPr>
          <w:p w:rsidR="00B40149" w:rsidRPr="00303B6E" w:rsidRDefault="00B40149" w:rsidP="00EE3BCB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03B6E">
              <w:rPr>
                <w:rFonts w:ascii="Times New Roman" w:hAnsi="Times New Roman"/>
                <w:sz w:val="24"/>
                <w:szCs w:val="24"/>
              </w:rPr>
              <w:t>- стимулирующая часть фонда оплаты труда школы.</w:t>
            </w:r>
          </w:p>
        </w:tc>
      </w:tr>
    </w:tbl>
    <w:p w:rsidR="00B40149" w:rsidRPr="00303B6E" w:rsidRDefault="00B40149" w:rsidP="00B40149">
      <w:pPr>
        <w:pStyle w:val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303B6E">
        <w:rPr>
          <w:rFonts w:ascii="Times New Roman" w:hAnsi="Times New Roman"/>
          <w:sz w:val="24"/>
          <w:szCs w:val="24"/>
        </w:rPr>
        <w:t>Стимулирующая часть фонда оплаты труда школы состоит из двух частей:</w:t>
      </w:r>
    </w:p>
    <w:p w:rsidR="00B40149" w:rsidRPr="00303B6E" w:rsidRDefault="00B40149" w:rsidP="00B40149">
      <w:pPr>
        <w:pStyle w:val="21"/>
        <w:ind w:left="-426"/>
        <w:rPr>
          <w:rFonts w:ascii="Times New Roman" w:hAnsi="Times New Roman"/>
          <w:sz w:val="24"/>
          <w:szCs w:val="24"/>
        </w:rPr>
      </w:pPr>
    </w:p>
    <w:p w:rsidR="00B40149" w:rsidRPr="00303B6E" w:rsidRDefault="00B40149" w:rsidP="00B40149">
      <w:pPr>
        <w:pStyle w:val="21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303B6E">
        <w:rPr>
          <w:rFonts w:ascii="Times New Roman" w:hAnsi="Times New Roman"/>
          <w:sz w:val="24"/>
          <w:szCs w:val="24"/>
        </w:rPr>
        <w:t>ФОТ</w:t>
      </w:r>
      <w:r w:rsidRPr="00303B6E">
        <w:rPr>
          <w:rFonts w:ascii="Times New Roman" w:hAnsi="Times New Roman"/>
          <w:sz w:val="24"/>
          <w:szCs w:val="24"/>
          <w:vertAlign w:val="subscript"/>
        </w:rPr>
        <w:t>ст</w:t>
      </w:r>
      <w:proofErr w:type="spellEnd"/>
      <w:r w:rsidRPr="00303B6E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03B6E">
        <w:rPr>
          <w:rFonts w:ascii="Times New Roman" w:hAnsi="Times New Roman"/>
          <w:sz w:val="24"/>
          <w:szCs w:val="24"/>
        </w:rPr>
        <w:t>ФОТ</w:t>
      </w:r>
      <w:r w:rsidRPr="00303B6E">
        <w:rPr>
          <w:rFonts w:ascii="Times New Roman" w:hAnsi="Times New Roman"/>
          <w:sz w:val="24"/>
          <w:szCs w:val="24"/>
          <w:vertAlign w:val="subscript"/>
        </w:rPr>
        <w:t>с</w:t>
      </w:r>
      <w:proofErr w:type="gramStart"/>
      <w:r w:rsidRPr="00303B6E">
        <w:rPr>
          <w:rFonts w:ascii="Times New Roman" w:hAnsi="Times New Roman"/>
          <w:sz w:val="24"/>
          <w:szCs w:val="24"/>
          <w:vertAlign w:val="subscript"/>
        </w:rPr>
        <w:t>т</w:t>
      </w:r>
      <w:proofErr w:type="spellEnd"/>
      <w:r w:rsidRPr="00303B6E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proofErr w:type="gramEnd"/>
      <w:r w:rsidRPr="00303B6E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303B6E">
        <w:rPr>
          <w:rFonts w:ascii="Times New Roman" w:hAnsi="Times New Roman"/>
          <w:sz w:val="24"/>
          <w:szCs w:val="24"/>
          <w:vertAlign w:val="subscript"/>
        </w:rPr>
        <w:t xml:space="preserve">) </w:t>
      </w:r>
      <w:r w:rsidRPr="00303B6E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303B6E">
        <w:rPr>
          <w:rFonts w:ascii="Times New Roman" w:hAnsi="Times New Roman"/>
          <w:sz w:val="24"/>
          <w:szCs w:val="24"/>
        </w:rPr>
        <w:t>ФОТ</w:t>
      </w:r>
      <w:r w:rsidRPr="00303B6E">
        <w:rPr>
          <w:rFonts w:ascii="Times New Roman" w:hAnsi="Times New Roman"/>
          <w:sz w:val="24"/>
          <w:szCs w:val="24"/>
          <w:vertAlign w:val="subscript"/>
        </w:rPr>
        <w:t>ст</w:t>
      </w:r>
      <w:proofErr w:type="spellEnd"/>
      <w:r w:rsidRPr="00303B6E">
        <w:rPr>
          <w:rFonts w:ascii="Times New Roman" w:hAnsi="Times New Roman"/>
          <w:sz w:val="24"/>
          <w:szCs w:val="24"/>
          <w:vertAlign w:val="subscript"/>
        </w:rPr>
        <w:t>(к)</w:t>
      </w:r>
      <w:r w:rsidRPr="00303B6E">
        <w:rPr>
          <w:rFonts w:ascii="Times New Roman" w:hAnsi="Times New Roman"/>
          <w:sz w:val="24"/>
          <w:szCs w:val="24"/>
        </w:rPr>
        <w:t>, где:</w:t>
      </w:r>
    </w:p>
    <w:p w:rsidR="00B40149" w:rsidRPr="00303B6E" w:rsidRDefault="00B40149" w:rsidP="00B40149">
      <w:pPr>
        <w:pStyle w:val="21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1059"/>
        <w:gridCol w:w="8187"/>
      </w:tblGrid>
      <w:tr w:rsidR="00B40149" w:rsidRPr="00303B6E" w:rsidTr="00EE3BCB">
        <w:tc>
          <w:tcPr>
            <w:tcW w:w="664" w:type="dxa"/>
          </w:tcPr>
          <w:p w:rsidR="00B40149" w:rsidRPr="00303B6E" w:rsidRDefault="00B40149" w:rsidP="00EE3BCB">
            <w:pPr>
              <w:pStyle w:val="21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03B6E">
              <w:rPr>
                <w:rFonts w:ascii="Times New Roman" w:hAnsi="Times New Roman"/>
                <w:sz w:val="24"/>
                <w:szCs w:val="24"/>
              </w:rPr>
              <w:t>ФОТ</w:t>
            </w:r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ст</w:t>
            </w:r>
            <w:proofErr w:type="spellEnd"/>
          </w:p>
        </w:tc>
        <w:tc>
          <w:tcPr>
            <w:tcW w:w="8187" w:type="dxa"/>
          </w:tcPr>
          <w:p w:rsidR="00B40149" w:rsidRPr="00303B6E" w:rsidRDefault="00B40149" w:rsidP="00EE3BCB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03B6E">
              <w:rPr>
                <w:rFonts w:ascii="Times New Roman" w:hAnsi="Times New Roman"/>
                <w:sz w:val="24"/>
                <w:szCs w:val="24"/>
              </w:rPr>
              <w:t>- стимулирующая часть фонда оплаты труда школы;</w:t>
            </w:r>
          </w:p>
        </w:tc>
      </w:tr>
      <w:tr w:rsidR="00B40149" w:rsidRPr="00303B6E" w:rsidTr="00EE3BCB">
        <w:tc>
          <w:tcPr>
            <w:tcW w:w="664" w:type="dxa"/>
          </w:tcPr>
          <w:p w:rsidR="00B40149" w:rsidRPr="00303B6E" w:rsidRDefault="00B40149" w:rsidP="00EE3BCB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B6E">
              <w:rPr>
                <w:rFonts w:ascii="Times New Roman" w:hAnsi="Times New Roman"/>
                <w:sz w:val="24"/>
                <w:szCs w:val="24"/>
              </w:rPr>
              <w:t>ФОТ</w:t>
            </w:r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gramStart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proofErr w:type="spellStart"/>
            <w:proofErr w:type="gramEnd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8187" w:type="dxa"/>
          </w:tcPr>
          <w:p w:rsidR="00B40149" w:rsidRPr="00303B6E" w:rsidRDefault="00B40149" w:rsidP="00EE3BCB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03B6E">
              <w:rPr>
                <w:rFonts w:ascii="Times New Roman" w:hAnsi="Times New Roman"/>
                <w:sz w:val="24"/>
                <w:szCs w:val="24"/>
              </w:rPr>
              <w:t>- средства, предусмотренные на стимулирующие выплаты педагогическим работникам школы;</w:t>
            </w:r>
          </w:p>
        </w:tc>
      </w:tr>
      <w:tr w:rsidR="00B40149" w:rsidRPr="00303B6E" w:rsidTr="00EE3BCB">
        <w:tc>
          <w:tcPr>
            <w:tcW w:w="664" w:type="dxa"/>
          </w:tcPr>
          <w:p w:rsidR="00B40149" w:rsidRPr="00303B6E" w:rsidRDefault="00B40149" w:rsidP="00EE3BCB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B6E">
              <w:rPr>
                <w:rFonts w:ascii="Times New Roman" w:hAnsi="Times New Roman"/>
                <w:sz w:val="24"/>
                <w:szCs w:val="24"/>
              </w:rPr>
              <w:t>ФОТ</w:t>
            </w:r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gramStart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к)</w:t>
            </w:r>
          </w:p>
        </w:tc>
        <w:tc>
          <w:tcPr>
            <w:tcW w:w="8187" w:type="dxa"/>
          </w:tcPr>
          <w:p w:rsidR="00B40149" w:rsidRPr="00303B6E" w:rsidRDefault="00B40149" w:rsidP="00EE3BCB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03B6E">
              <w:rPr>
                <w:rFonts w:ascii="Times New Roman" w:hAnsi="Times New Roman"/>
                <w:sz w:val="24"/>
                <w:szCs w:val="24"/>
              </w:rPr>
              <w:t>- средства, предусмотренные на стимулирующие выплаты другим категор</w:t>
            </w:r>
            <w:r w:rsidRPr="00303B6E">
              <w:rPr>
                <w:rFonts w:ascii="Times New Roman" w:hAnsi="Times New Roman"/>
                <w:sz w:val="24"/>
                <w:szCs w:val="24"/>
              </w:rPr>
              <w:t>и</w:t>
            </w:r>
            <w:r w:rsidRPr="00303B6E">
              <w:rPr>
                <w:rFonts w:ascii="Times New Roman" w:hAnsi="Times New Roman"/>
                <w:sz w:val="24"/>
                <w:szCs w:val="24"/>
              </w:rPr>
              <w:t>ям работников школы.</w:t>
            </w:r>
          </w:p>
        </w:tc>
      </w:tr>
    </w:tbl>
    <w:p w:rsidR="00B40149" w:rsidRDefault="00B40149" w:rsidP="00B40149">
      <w:pPr>
        <w:pStyle w:val="a7"/>
        <w:rPr>
          <w:rFonts w:ascii="Times New Roman" w:hAnsi="Times New Roman"/>
          <w:sz w:val="24"/>
          <w:szCs w:val="24"/>
        </w:rPr>
      </w:pPr>
      <w:r w:rsidRPr="00F86002"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Franklin Gothic Medium Cond" w:eastAsia="Calibri" w:hAnsi="Franklin Gothic Medium Cond"/>
          <w:sz w:val="24"/>
          <w:szCs w:val="24"/>
        </w:rPr>
        <w:t>.</w:t>
      </w:r>
      <w:r w:rsidRPr="00026B33">
        <w:rPr>
          <w:rFonts w:ascii="Times New Roman" w:hAnsi="Times New Roman"/>
          <w:sz w:val="20"/>
          <w:szCs w:val="20"/>
        </w:rPr>
        <w:t xml:space="preserve"> </w:t>
      </w:r>
      <w:r w:rsidRPr="00514C16">
        <w:rPr>
          <w:rFonts w:ascii="Times New Roman" w:hAnsi="Times New Roman"/>
          <w:sz w:val="24"/>
          <w:szCs w:val="24"/>
        </w:rPr>
        <w:t>Заработная плата каждого работника зависит от его квалификации, выполняемой работы, количества и качес</w:t>
      </w:r>
      <w:r w:rsidRPr="003C33B0">
        <w:rPr>
          <w:rFonts w:ascii="Times New Roman" w:hAnsi="Times New Roman"/>
          <w:sz w:val="24"/>
          <w:szCs w:val="24"/>
        </w:rPr>
        <w:t>тв</w:t>
      </w:r>
      <w:r w:rsidRPr="00514C16">
        <w:rPr>
          <w:rFonts w:ascii="Times New Roman" w:hAnsi="Times New Roman"/>
          <w:sz w:val="24"/>
          <w:szCs w:val="24"/>
        </w:rPr>
        <w:t>а затраченного труда и максимальным размером не огранич</w:t>
      </w:r>
      <w:r w:rsidRPr="00514C16">
        <w:rPr>
          <w:rFonts w:ascii="Times New Roman" w:hAnsi="Times New Roman"/>
          <w:sz w:val="24"/>
          <w:szCs w:val="24"/>
        </w:rPr>
        <w:t>и</w:t>
      </w:r>
      <w:r w:rsidRPr="00514C16">
        <w:rPr>
          <w:rFonts w:ascii="Times New Roman" w:hAnsi="Times New Roman"/>
          <w:sz w:val="24"/>
          <w:szCs w:val="24"/>
        </w:rPr>
        <w:t>вается (ст. 132 ТК РФ).</w:t>
      </w:r>
    </w:p>
    <w:p w:rsidR="00B40149" w:rsidRPr="00D0258D" w:rsidRDefault="00B40149" w:rsidP="00B4014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303B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3B6E">
        <w:rPr>
          <w:rFonts w:ascii="Times New Roman" w:hAnsi="Times New Roman"/>
          <w:sz w:val="24"/>
          <w:szCs w:val="24"/>
        </w:rPr>
        <w:t>Фонд оплаты труда педагогических работников, непосредственно осуществляющих учебный процесс, состоит из общей части и специальной части: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303B6E">
        <w:rPr>
          <w:rFonts w:ascii="Times New Roman" w:hAnsi="Times New Roman"/>
          <w:sz w:val="24"/>
          <w:szCs w:val="24"/>
        </w:rPr>
        <w:t>бщая и специальная ча</w:t>
      </w:r>
      <w:r w:rsidRPr="00303B6E">
        <w:rPr>
          <w:rFonts w:ascii="Times New Roman" w:hAnsi="Times New Roman"/>
          <w:sz w:val="24"/>
          <w:szCs w:val="24"/>
        </w:rPr>
        <w:t>с</w:t>
      </w:r>
      <w:r w:rsidRPr="00303B6E">
        <w:rPr>
          <w:rFonts w:ascii="Times New Roman" w:hAnsi="Times New Roman"/>
          <w:sz w:val="24"/>
          <w:szCs w:val="24"/>
        </w:rPr>
        <w:t>ти фонда оплаты труда педагогических работников, непосредственно осуществляющих учебный процесс, распределяются, исходя из стоимости бюджетной образовательной услуги на одного обучающегося школы с учётом повышающих коэффициентов (за квалиф</w:t>
      </w:r>
      <w:r w:rsidRPr="00303B6E">
        <w:rPr>
          <w:rFonts w:ascii="Times New Roman" w:hAnsi="Times New Roman"/>
          <w:sz w:val="24"/>
          <w:szCs w:val="24"/>
        </w:rPr>
        <w:t>и</w:t>
      </w:r>
      <w:r w:rsidRPr="00303B6E">
        <w:rPr>
          <w:rFonts w:ascii="Times New Roman" w:hAnsi="Times New Roman"/>
          <w:sz w:val="24"/>
          <w:szCs w:val="24"/>
        </w:rPr>
        <w:t>кационную категорию педагога, за работу в сельской местности).</w:t>
      </w:r>
      <w:proofErr w:type="gramEnd"/>
    </w:p>
    <w:p w:rsidR="00B40149" w:rsidRPr="00303B6E" w:rsidRDefault="00B40149" w:rsidP="00B4014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303B6E">
        <w:rPr>
          <w:rFonts w:ascii="Times New Roman" w:hAnsi="Times New Roman"/>
          <w:sz w:val="24"/>
          <w:szCs w:val="24"/>
        </w:rPr>
        <w:t>Общая часть фонда оплаты труда педагогических работников, непосредственно ос</w:t>
      </w:r>
      <w:r w:rsidRPr="00303B6E">
        <w:rPr>
          <w:rFonts w:ascii="Times New Roman" w:hAnsi="Times New Roman"/>
          <w:sz w:val="24"/>
          <w:szCs w:val="24"/>
        </w:rPr>
        <w:t>у</w:t>
      </w:r>
      <w:r w:rsidRPr="00303B6E">
        <w:rPr>
          <w:rFonts w:ascii="Times New Roman" w:hAnsi="Times New Roman"/>
          <w:sz w:val="24"/>
          <w:szCs w:val="24"/>
        </w:rPr>
        <w:t>ществляющих учебный процесс, обеспечивает гарантированную оплату труда педагогич</w:t>
      </w:r>
      <w:r w:rsidRPr="00303B6E">
        <w:rPr>
          <w:rFonts w:ascii="Times New Roman" w:hAnsi="Times New Roman"/>
          <w:sz w:val="24"/>
          <w:szCs w:val="24"/>
        </w:rPr>
        <w:t>е</w:t>
      </w:r>
      <w:r w:rsidRPr="00303B6E">
        <w:rPr>
          <w:rFonts w:ascii="Times New Roman" w:hAnsi="Times New Roman"/>
          <w:sz w:val="24"/>
          <w:szCs w:val="24"/>
        </w:rPr>
        <w:t>ского работника, исходя из количества проведённых им учебных часов, и численности обучающихся в классах (часы аудиторной занятости), а также часов неаудиторной занят</w:t>
      </w:r>
      <w:r w:rsidRPr="00303B6E">
        <w:rPr>
          <w:rFonts w:ascii="Times New Roman" w:hAnsi="Times New Roman"/>
          <w:sz w:val="24"/>
          <w:szCs w:val="24"/>
        </w:rPr>
        <w:t>о</w:t>
      </w:r>
      <w:r w:rsidRPr="00303B6E">
        <w:rPr>
          <w:rFonts w:ascii="Times New Roman" w:hAnsi="Times New Roman"/>
          <w:sz w:val="24"/>
          <w:szCs w:val="24"/>
        </w:rPr>
        <w:t>сти.</w:t>
      </w:r>
    </w:p>
    <w:p w:rsidR="00B40149" w:rsidRPr="00303B6E" w:rsidRDefault="00B40149" w:rsidP="00B4014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303B6E">
        <w:rPr>
          <w:rFonts w:ascii="Times New Roman" w:hAnsi="Times New Roman"/>
          <w:sz w:val="24"/>
          <w:szCs w:val="24"/>
        </w:rPr>
        <w:t xml:space="preserve"> Для определения величины гарантированной оплаты труда педагогического работн</w:t>
      </w:r>
      <w:r w:rsidRPr="00303B6E">
        <w:rPr>
          <w:rFonts w:ascii="Times New Roman" w:hAnsi="Times New Roman"/>
          <w:sz w:val="24"/>
          <w:szCs w:val="24"/>
        </w:rPr>
        <w:t>и</w:t>
      </w:r>
      <w:r w:rsidRPr="00303B6E">
        <w:rPr>
          <w:rFonts w:ascii="Times New Roman" w:hAnsi="Times New Roman"/>
          <w:sz w:val="24"/>
          <w:szCs w:val="24"/>
        </w:rPr>
        <w:t xml:space="preserve">ка за аудиторную занятость вводится условная единица – стоимость 1 </w:t>
      </w:r>
      <w:proofErr w:type="spellStart"/>
      <w:r w:rsidRPr="00303B6E">
        <w:rPr>
          <w:rFonts w:ascii="Times New Roman" w:hAnsi="Times New Roman"/>
          <w:sz w:val="24"/>
          <w:szCs w:val="24"/>
        </w:rPr>
        <w:t>ученико-часа</w:t>
      </w:r>
      <w:proofErr w:type="spellEnd"/>
      <w:r w:rsidRPr="00303B6E">
        <w:rPr>
          <w:rFonts w:ascii="Times New Roman" w:hAnsi="Times New Roman"/>
          <w:sz w:val="24"/>
          <w:szCs w:val="24"/>
        </w:rPr>
        <w:t>.</w:t>
      </w:r>
    </w:p>
    <w:p w:rsidR="00B40149" w:rsidRPr="00303B6E" w:rsidRDefault="00B40149" w:rsidP="00B40149">
      <w:pPr>
        <w:pStyle w:val="a7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303B6E">
        <w:rPr>
          <w:rFonts w:ascii="Times New Roman" w:hAnsi="Times New Roman"/>
          <w:sz w:val="24"/>
          <w:szCs w:val="24"/>
        </w:rPr>
        <w:t xml:space="preserve">Стоимость 1 </w:t>
      </w:r>
      <w:proofErr w:type="spellStart"/>
      <w:r w:rsidRPr="00303B6E">
        <w:rPr>
          <w:rFonts w:ascii="Times New Roman" w:hAnsi="Times New Roman"/>
          <w:sz w:val="24"/>
          <w:szCs w:val="24"/>
        </w:rPr>
        <w:t>ученико-часа</w:t>
      </w:r>
      <w:proofErr w:type="spellEnd"/>
      <w:r w:rsidRPr="00303B6E">
        <w:rPr>
          <w:rFonts w:ascii="Times New Roman" w:hAnsi="Times New Roman"/>
          <w:sz w:val="24"/>
          <w:szCs w:val="24"/>
        </w:rPr>
        <w:t xml:space="preserve"> – это стоимость бюджетной образовательной услуги, вкл</w:t>
      </w:r>
      <w:r w:rsidRPr="00303B6E">
        <w:rPr>
          <w:rFonts w:ascii="Times New Roman" w:hAnsi="Times New Roman"/>
          <w:sz w:val="24"/>
          <w:szCs w:val="24"/>
        </w:rPr>
        <w:t>ю</w:t>
      </w:r>
      <w:r w:rsidRPr="00303B6E">
        <w:rPr>
          <w:rFonts w:ascii="Times New Roman" w:hAnsi="Times New Roman"/>
          <w:sz w:val="24"/>
          <w:szCs w:val="24"/>
        </w:rPr>
        <w:t>чающей 1 расчётный час учебной работы с 1 расчётным учеников в соответствии с уче</w:t>
      </w:r>
      <w:r w:rsidRPr="00303B6E">
        <w:rPr>
          <w:rFonts w:ascii="Times New Roman" w:hAnsi="Times New Roman"/>
          <w:sz w:val="24"/>
          <w:szCs w:val="24"/>
        </w:rPr>
        <w:t>б</w:t>
      </w:r>
      <w:r w:rsidRPr="00303B6E">
        <w:rPr>
          <w:rFonts w:ascii="Times New Roman" w:hAnsi="Times New Roman"/>
          <w:sz w:val="24"/>
          <w:szCs w:val="24"/>
        </w:rPr>
        <w:t>ным планом школы.</w:t>
      </w:r>
      <w:proofErr w:type="gramEnd"/>
    </w:p>
    <w:p w:rsidR="00B40149" w:rsidRDefault="00B40149" w:rsidP="00B40149">
      <w:pPr>
        <w:pStyle w:val="a7"/>
        <w:ind w:firstLine="360"/>
        <w:rPr>
          <w:rFonts w:ascii="Times New Roman" w:hAnsi="Times New Roman"/>
          <w:sz w:val="24"/>
          <w:szCs w:val="24"/>
        </w:rPr>
      </w:pPr>
      <w:r w:rsidRPr="00303B6E">
        <w:rPr>
          <w:rFonts w:ascii="Times New Roman" w:hAnsi="Times New Roman"/>
          <w:sz w:val="24"/>
          <w:szCs w:val="24"/>
        </w:rPr>
        <w:lastRenderedPageBreak/>
        <w:t xml:space="preserve">Стоимость 1 </w:t>
      </w:r>
      <w:proofErr w:type="spellStart"/>
      <w:r w:rsidRPr="00303B6E">
        <w:rPr>
          <w:rFonts w:ascii="Times New Roman" w:hAnsi="Times New Roman"/>
          <w:sz w:val="24"/>
          <w:szCs w:val="24"/>
        </w:rPr>
        <w:t>ученико-часа</w:t>
      </w:r>
      <w:proofErr w:type="spellEnd"/>
      <w:r w:rsidRPr="00303B6E">
        <w:rPr>
          <w:rFonts w:ascii="Times New Roman" w:hAnsi="Times New Roman"/>
          <w:sz w:val="24"/>
          <w:szCs w:val="24"/>
        </w:rPr>
        <w:t xml:space="preserve"> рассчитывается школой  в пределах объёма части фонда оплаты труда, аудиторной занятости педагогических работников, непосредственно осущес</w:t>
      </w:r>
      <w:r w:rsidRPr="00303B6E">
        <w:rPr>
          <w:rFonts w:ascii="Times New Roman" w:hAnsi="Times New Roman"/>
          <w:sz w:val="24"/>
          <w:szCs w:val="24"/>
        </w:rPr>
        <w:t>т</w:t>
      </w:r>
      <w:r w:rsidRPr="00303B6E">
        <w:rPr>
          <w:rFonts w:ascii="Times New Roman" w:hAnsi="Times New Roman"/>
          <w:sz w:val="24"/>
          <w:szCs w:val="24"/>
        </w:rPr>
        <w:t>вляющих учебный процесс.</w:t>
      </w:r>
    </w:p>
    <w:p w:rsidR="00B40149" w:rsidRDefault="00B40149" w:rsidP="00B40149">
      <w:pPr>
        <w:pStyle w:val="a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</w:t>
      </w:r>
      <w:r w:rsidRPr="00D0258D">
        <w:rPr>
          <w:rFonts w:ascii="Times New Roman" w:hAnsi="Times New Roman"/>
          <w:color w:val="000000"/>
          <w:sz w:val="24"/>
          <w:szCs w:val="24"/>
        </w:rPr>
        <w:t>.</w:t>
      </w:r>
      <w:r w:rsidRPr="00415EEB">
        <w:rPr>
          <w:rFonts w:ascii="Times New Roman" w:hAnsi="Times New Roman"/>
          <w:color w:val="000000"/>
          <w:sz w:val="24"/>
          <w:szCs w:val="24"/>
        </w:rPr>
        <w:t xml:space="preserve"> Заработная плата исчисляется в соответствии с системой оплаты труда, предусмо</w:t>
      </w:r>
      <w:r w:rsidRPr="00415EEB">
        <w:rPr>
          <w:rFonts w:ascii="Times New Roman" w:hAnsi="Times New Roman"/>
          <w:color w:val="000000"/>
          <w:sz w:val="24"/>
          <w:szCs w:val="24"/>
        </w:rPr>
        <w:t>т</w:t>
      </w:r>
      <w:r w:rsidRPr="00415EEB">
        <w:rPr>
          <w:rFonts w:ascii="Times New Roman" w:hAnsi="Times New Roman"/>
          <w:color w:val="000000"/>
          <w:sz w:val="24"/>
          <w:szCs w:val="24"/>
        </w:rPr>
        <w:t>ренной Положением об оплате труда, и включает в себя:</w:t>
      </w:r>
      <w:r w:rsidRPr="00415EEB">
        <w:rPr>
          <w:rFonts w:ascii="Times New Roman" w:hAnsi="Times New Roman"/>
          <w:color w:val="000000"/>
          <w:sz w:val="24"/>
          <w:szCs w:val="24"/>
        </w:rPr>
        <w:br/>
        <w:t>* оплату труда исходя из</w:t>
      </w:r>
      <w:r>
        <w:rPr>
          <w:rFonts w:ascii="Times New Roman" w:hAnsi="Times New Roman"/>
          <w:color w:val="000000"/>
          <w:sz w:val="24"/>
          <w:szCs w:val="24"/>
        </w:rPr>
        <w:t xml:space="preserve"> ставок заработной платы и должностных окладов, установле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ных в соответствии </w:t>
      </w:r>
      <w:r w:rsidRPr="006D7A1B">
        <w:rPr>
          <w:rFonts w:ascii="Times New Roman" w:hAnsi="Times New Roman"/>
          <w:sz w:val="24"/>
          <w:szCs w:val="24"/>
        </w:rPr>
        <w:t>профессиональным квалификационным группам</w:t>
      </w:r>
      <w:r w:rsidRPr="00514C16">
        <w:rPr>
          <w:rFonts w:ascii="Times New Roman" w:hAnsi="Times New Roman"/>
          <w:color w:val="000000"/>
          <w:sz w:val="24"/>
          <w:szCs w:val="24"/>
        </w:rPr>
        <w:t>;</w:t>
      </w:r>
      <w:r w:rsidRPr="00514C16">
        <w:rPr>
          <w:rFonts w:ascii="Times New Roman" w:hAnsi="Times New Roman"/>
          <w:color w:val="000000"/>
          <w:sz w:val="24"/>
          <w:szCs w:val="24"/>
        </w:rPr>
        <w:br/>
      </w:r>
      <w:r w:rsidRPr="00415EEB">
        <w:rPr>
          <w:rFonts w:ascii="Times New Roman" w:hAnsi="Times New Roman"/>
          <w:color w:val="000000"/>
          <w:sz w:val="24"/>
          <w:szCs w:val="24"/>
        </w:rPr>
        <w:t>* доплаты за выполнение работ, связанных с образовательным процессом и не входящих в круг основных обязанностей работника;</w:t>
      </w:r>
      <w:r w:rsidRPr="00415EEB">
        <w:rPr>
          <w:rFonts w:ascii="Times New Roman" w:hAnsi="Times New Roman"/>
          <w:color w:val="000000"/>
          <w:sz w:val="24"/>
          <w:szCs w:val="24"/>
        </w:rPr>
        <w:br/>
        <w:t xml:space="preserve">* </w:t>
      </w:r>
      <w:r>
        <w:rPr>
          <w:rFonts w:ascii="Times New Roman" w:hAnsi="Times New Roman"/>
          <w:color w:val="000000"/>
          <w:sz w:val="24"/>
          <w:szCs w:val="24"/>
        </w:rPr>
        <w:t>выплаты компенсационного характера</w:t>
      </w:r>
      <w:r w:rsidRPr="00415EEB">
        <w:rPr>
          <w:rFonts w:ascii="Times New Roman" w:hAnsi="Times New Roman"/>
          <w:color w:val="000000"/>
          <w:sz w:val="24"/>
          <w:szCs w:val="24"/>
        </w:rPr>
        <w:t>;</w:t>
      </w:r>
    </w:p>
    <w:p w:rsidR="00B40149" w:rsidRDefault="00B40149" w:rsidP="00B4014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"/>
        <w:gridCol w:w="6966"/>
        <w:gridCol w:w="1943"/>
      </w:tblGrid>
      <w:tr w:rsidR="00B40149" w:rsidRPr="000E1749" w:rsidTr="00EE3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выплат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выплат </w:t>
            </w:r>
            <w:proofErr w:type="gramStart"/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40149" w:rsidRPr="000E1749" w:rsidRDefault="00B40149" w:rsidP="00EE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окладу (ставке)</w:t>
            </w:r>
          </w:p>
        </w:tc>
      </w:tr>
      <w:tr w:rsidR="00B40149" w:rsidRPr="000E1749" w:rsidTr="00EE3BCB">
        <w:trPr>
          <w:trHeight w:val="17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Выплаты  работникам, занятым на работах с вредными, неблаг</w:t>
            </w: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приятными  условиями труда (в зависимости от количества часов по данному предмету)</w:t>
            </w:r>
          </w:p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- учителю химии;</w:t>
            </w:r>
          </w:p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-лаборанту </w:t>
            </w:r>
            <w:proofErr w:type="spellStart"/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. 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</w:p>
          <w:p w:rsidR="00B40149" w:rsidRPr="000E1749" w:rsidRDefault="00B40149" w:rsidP="00EE3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0149" w:rsidRPr="000E1749" w:rsidTr="00EE3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Выплаты  за работу в условиях, отклоняющихся </w:t>
            </w:r>
            <w:proofErr w:type="gramStart"/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нормальных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149" w:rsidRPr="000E1749" w:rsidTr="00EE3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Выплаты за индивидуальное обучение на дому детей, имеющих ограниченные возможности здоровья в соответствии с медици</w:t>
            </w: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ским заключением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B40149" w:rsidRPr="000E1749" w:rsidTr="00EE3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Выплаты за нагрузку, связанную с возрастными особенностями учащихся (начальная школа)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  <w:tr w:rsidR="00B40149" w:rsidRPr="000E1749" w:rsidTr="00EE3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Учителю начальных классов за сложность работы в спаренных классах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B40149" w:rsidRPr="000E1749" w:rsidTr="00EE3B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749">
              <w:rPr>
                <w:rFonts w:ascii="Times New Roman" w:eastAsia="Calibri" w:hAnsi="Times New Roman" w:cs="Times New Roman"/>
                <w:sz w:val="24"/>
                <w:szCs w:val="24"/>
              </w:rPr>
              <w:t>Выплата за совмещение профессий (должностей)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49" w:rsidRPr="000E1749" w:rsidRDefault="00B40149" w:rsidP="00EE3B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749">
              <w:rPr>
                <w:rFonts w:ascii="Times New Roman" w:eastAsia="Calibri" w:hAnsi="Times New Roman" w:cs="Times New Roman"/>
              </w:rPr>
              <w:t>В соответствии со статьёй 151 Тр</w:t>
            </w:r>
            <w:r w:rsidRPr="000E1749">
              <w:rPr>
                <w:rFonts w:ascii="Times New Roman" w:eastAsia="Calibri" w:hAnsi="Times New Roman" w:cs="Times New Roman"/>
              </w:rPr>
              <w:t>у</w:t>
            </w:r>
            <w:r w:rsidRPr="000E1749">
              <w:rPr>
                <w:rFonts w:ascii="Times New Roman" w:eastAsia="Calibri" w:hAnsi="Times New Roman" w:cs="Times New Roman"/>
              </w:rPr>
              <w:t>дового кодекса Российской Ф</w:t>
            </w:r>
            <w:r w:rsidRPr="000E1749">
              <w:rPr>
                <w:rFonts w:ascii="Times New Roman" w:eastAsia="Calibri" w:hAnsi="Times New Roman" w:cs="Times New Roman"/>
              </w:rPr>
              <w:t>е</w:t>
            </w:r>
            <w:r w:rsidRPr="000E1749">
              <w:rPr>
                <w:rFonts w:ascii="Times New Roman" w:eastAsia="Calibri" w:hAnsi="Times New Roman" w:cs="Times New Roman"/>
              </w:rPr>
              <w:t>дерации размер выплаты и срок, на который она устанавливается, определяются по соглашению ст</w:t>
            </w:r>
            <w:r w:rsidRPr="000E1749">
              <w:rPr>
                <w:rFonts w:ascii="Times New Roman" w:eastAsia="Calibri" w:hAnsi="Times New Roman" w:cs="Times New Roman"/>
              </w:rPr>
              <w:t>о</w:t>
            </w:r>
            <w:r w:rsidRPr="000E1749">
              <w:rPr>
                <w:rFonts w:ascii="Times New Roman" w:eastAsia="Calibri" w:hAnsi="Times New Roman" w:cs="Times New Roman"/>
              </w:rPr>
              <w:t>рон трудового договора с учётом содержания и (или) объёма д</w:t>
            </w:r>
            <w:r w:rsidRPr="000E1749">
              <w:rPr>
                <w:rFonts w:ascii="Times New Roman" w:eastAsia="Calibri" w:hAnsi="Times New Roman" w:cs="Times New Roman"/>
              </w:rPr>
              <w:t>о</w:t>
            </w:r>
            <w:r w:rsidRPr="000E1749">
              <w:rPr>
                <w:rFonts w:ascii="Times New Roman" w:eastAsia="Calibri" w:hAnsi="Times New Roman" w:cs="Times New Roman"/>
              </w:rPr>
              <w:t>полнительной работы</w:t>
            </w:r>
          </w:p>
        </w:tc>
      </w:tr>
    </w:tbl>
    <w:p w:rsidR="00B40149" w:rsidRPr="000E1749" w:rsidRDefault="00B40149" w:rsidP="00B40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0149" w:rsidRPr="000E1749" w:rsidRDefault="00B40149" w:rsidP="00B40149">
      <w:pPr>
        <w:pStyle w:val="1"/>
        <w:rPr>
          <w:rFonts w:ascii="Times New Roman" w:hAnsi="Times New Roman"/>
          <w:sz w:val="16"/>
          <w:szCs w:val="16"/>
        </w:rPr>
      </w:pPr>
      <w:r w:rsidRPr="00415EEB"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 xml:space="preserve"> выплаты стимулирующего характера</w:t>
      </w:r>
    </w:p>
    <w:p w:rsidR="00B40149" w:rsidRDefault="00B40149" w:rsidP="00B4014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03B6E">
        <w:rPr>
          <w:rFonts w:ascii="Times New Roman" w:hAnsi="Times New Roman"/>
          <w:sz w:val="24"/>
          <w:szCs w:val="24"/>
        </w:rPr>
        <w:t>Стимулирующие выплаты педагогическим работникам школы устанавливаются в пр</w:t>
      </w:r>
      <w:r w:rsidRPr="00303B6E">
        <w:rPr>
          <w:rFonts w:ascii="Times New Roman" w:hAnsi="Times New Roman"/>
          <w:sz w:val="24"/>
          <w:szCs w:val="24"/>
        </w:rPr>
        <w:t>я</w:t>
      </w:r>
      <w:r w:rsidRPr="00303B6E">
        <w:rPr>
          <w:rFonts w:ascii="Times New Roman" w:hAnsi="Times New Roman"/>
          <w:sz w:val="24"/>
          <w:szCs w:val="24"/>
        </w:rPr>
        <w:t>мой зависимости от результативности и качества их труда, выражающихся в показателях проявления компетентности педагогического работника.</w:t>
      </w:r>
    </w:p>
    <w:p w:rsidR="00B40149" w:rsidRPr="00303B6E" w:rsidRDefault="00B40149" w:rsidP="00B4014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Ключевым параметром для определения размера стимулирующих выплат за проявле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ные способности и личностные качества, высокий профессионализм, результативность и качество труда педагогического работника является суммарная оценка показателей проя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ления компетентности педагогического работника, отражающая динамику и результаты обучения обучающихся, а также показатели здоровья обучающихся.         </w:t>
      </w:r>
    </w:p>
    <w:p w:rsidR="00B40149" w:rsidRDefault="00B40149" w:rsidP="00B4014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Педагогический работник самостоятельно готовит документы, характеризующие пок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затели его компетентности в соответствии с избранным Перечнем показателей проявления компетентности, и предъявляет их администрации школы.</w:t>
      </w:r>
    </w:p>
    <w:p w:rsidR="00B40149" w:rsidRDefault="00B40149" w:rsidP="00B4014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Показатели проявления компетентности педагогического работника определяются по представленным документам администрацией школы один раз в год по состоянию на 01 сентября по согласованию с Управляющим Советом школы на основании его личного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явления.</w:t>
      </w:r>
    </w:p>
    <w:p w:rsidR="00B40149" w:rsidRPr="006D7A1B" w:rsidRDefault="00B40149" w:rsidP="00B401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15EE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Оплата</w:t>
      </w:r>
      <w:r w:rsidRPr="006D7A1B">
        <w:rPr>
          <w:rFonts w:ascii="Times New Roman" w:hAnsi="Times New Roman"/>
          <w:sz w:val="24"/>
          <w:szCs w:val="24"/>
        </w:rPr>
        <w:t xml:space="preserve"> труда </w:t>
      </w:r>
      <w:r>
        <w:rPr>
          <w:rFonts w:ascii="Times New Roman" w:hAnsi="Times New Roman"/>
          <w:sz w:val="24"/>
          <w:szCs w:val="24"/>
        </w:rPr>
        <w:t xml:space="preserve">части </w:t>
      </w:r>
      <w:r w:rsidRPr="006D7A1B">
        <w:rPr>
          <w:rFonts w:ascii="Times New Roman" w:hAnsi="Times New Roman"/>
          <w:sz w:val="24"/>
          <w:szCs w:val="24"/>
        </w:rPr>
        <w:t>работников устанавливается на основе профессиональных квалифик</w:t>
      </w:r>
      <w:r w:rsidRPr="006D7A1B">
        <w:rPr>
          <w:rFonts w:ascii="Times New Roman" w:hAnsi="Times New Roman"/>
          <w:sz w:val="24"/>
          <w:szCs w:val="24"/>
        </w:rPr>
        <w:t>а</w:t>
      </w:r>
      <w:r w:rsidRPr="006D7A1B">
        <w:rPr>
          <w:rFonts w:ascii="Times New Roman" w:hAnsi="Times New Roman"/>
          <w:sz w:val="24"/>
          <w:szCs w:val="24"/>
        </w:rPr>
        <w:t xml:space="preserve">ционных групп, с учётом специфики видов экономической деятельности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6D7A1B">
        <w:rPr>
          <w:rFonts w:ascii="Times New Roman" w:hAnsi="Times New Roman"/>
          <w:sz w:val="24"/>
          <w:szCs w:val="24"/>
        </w:rPr>
        <w:t>и включ</w:t>
      </w:r>
      <w:r w:rsidRPr="006D7A1B">
        <w:rPr>
          <w:rFonts w:ascii="Times New Roman" w:hAnsi="Times New Roman"/>
          <w:sz w:val="24"/>
          <w:szCs w:val="24"/>
        </w:rPr>
        <w:t>а</w:t>
      </w:r>
      <w:r w:rsidRPr="006D7A1B">
        <w:rPr>
          <w:rFonts w:ascii="Times New Roman" w:hAnsi="Times New Roman"/>
          <w:sz w:val="24"/>
          <w:szCs w:val="24"/>
        </w:rPr>
        <w:t>ет в себя:</w:t>
      </w:r>
    </w:p>
    <w:p w:rsidR="00B40149" w:rsidRPr="006D7A1B" w:rsidRDefault="00B40149" w:rsidP="00B40149">
      <w:pPr>
        <w:pStyle w:val="1"/>
        <w:ind w:left="567" w:hanging="503"/>
        <w:jc w:val="both"/>
        <w:rPr>
          <w:rFonts w:ascii="Times New Roman" w:hAnsi="Times New Roman"/>
          <w:sz w:val="24"/>
          <w:szCs w:val="24"/>
        </w:rPr>
      </w:pPr>
      <w:r w:rsidRPr="006D7A1B">
        <w:rPr>
          <w:rFonts w:ascii="Times New Roman" w:hAnsi="Times New Roman"/>
          <w:sz w:val="24"/>
          <w:szCs w:val="24"/>
        </w:rPr>
        <w:t xml:space="preserve">     а) размеры окладов (ставок) работников;</w:t>
      </w:r>
    </w:p>
    <w:p w:rsidR="00B40149" w:rsidRDefault="00B40149" w:rsidP="00B40149">
      <w:pPr>
        <w:pStyle w:val="1"/>
        <w:ind w:left="567" w:hanging="503"/>
        <w:jc w:val="both"/>
        <w:rPr>
          <w:rFonts w:ascii="Times New Roman" w:hAnsi="Times New Roman"/>
          <w:sz w:val="24"/>
          <w:szCs w:val="24"/>
        </w:rPr>
      </w:pPr>
      <w:r w:rsidRPr="006D7A1B">
        <w:rPr>
          <w:rFonts w:ascii="Times New Roman" w:hAnsi="Times New Roman"/>
          <w:sz w:val="24"/>
          <w:szCs w:val="24"/>
        </w:rPr>
        <w:t xml:space="preserve">     б) выплаты компенсационного характера;</w:t>
      </w:r>
    </w:p>
    <w:p w:rsidR="00B40149" w:rsidRPr="006D7A1B" w:rsidRDefault="00B40149" w:rsidP="00B401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D7A1B">
        <w:rPr>
          <w:rFonts w:ascii="Times New Roman" w:hAnsi="Times New Roman"/>
          <w:sz w:val="24"/>
          <w:szCs w:val="24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6D7A1B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6D7A1B">
        <w:rPr>
          <w:rFonts w:ascii="Times New Roman" w:hAnsi="Times New Roman"/>
          <w:sz w:val="24"/>
          <w:szCs w:val="24"/>
        </w:rPr>
        <w:t>.</w:t>
      </w:r>
    </w:p>
    <w:p w:rsidR="00B40149" w:rsidRPr="006D7A1B" w:rsidRDefault="00B40149" w:rsidP="00B401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D7A1B">
        <w:rPr>
          <w:rFonts w:ascii="Times New Roman" w:hAnsi="Times New Roman"/>
          <w:sz w:val="24"/>
          <w:szCs w:val="24"/>
        </w:rPr>
        <w:t>Оплата труда работников школы, занятых на тяжёлых работах, работах с вредными, опа</w:t>
      </w:r>
      <w:r w:rsidRPr="006D7A1B">
        <w:rPr>
          <w:rFonts w:ascii="Times New Roman" w:hAnsi="Times New Roman"/>
          <w:sz w:val="24"/>
          <w:szCs w:val="24"/>
        </w:rPr>
        <w:t>с</w:t>
      </w:r>
      <w:r w:rsidRPr="006D7A1B">
        <w:rPr>
          <w:rFonts w:ascii="Times New Roman" w:hAnsi="Times New Roman"/>
          <w:sz w:val="24"/>
          <w:szCs w:val="24"/>
        </w:rPr>
        <w:t>ными и иными особыми условиями труда, производится в повышенном размере.</w:t>
      </w:r>
    </w:p>
    <w:p w:rsidR="00B40149" w:rsidRPr="006D7A1B" w:rsidRDefault="00B40149" w:rsidP="00B4014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D7A1B">
        <w:rPr>
          <w:rFonts w:ascii="Times New Roman" w:hAnsi="Times New Roman"/>
          <w:sz w:val="24"/>
          <w:szCs w:val="24"/>
        </w:rPr>
        <w:t xml:space="preserve">За работу в ночное время (с 22 часов предшествующего дня до 6 </w:t>
      </w:r>
      <w:r>
        <w:rPr>
          <w:rFonts w:ascii="Times New Roman" w:hAnsi="Times New Roman"/>
          <w:sz w:val="24"/>
          <w:szCs w:val="24"/>
        </w:rPr>
        <w:t xml:space="preserve">часов </w:t>
      </w:r>
      <w:r w:rsidRPr="006D7A1B">
        <w:rPr>
          <w:rFonts w:ascii="Times New Roman" w:hAnsi="Times New Roman"/>
          <w:sz w:val="24"/>
          <w:szCs w:val="24"/>
        </w:rPr>
        <w:t>следующего дня) в соответствии со ст. 154 Трудового кодекса Российской Федерации работникам устанавл</w:t>
      </w:r>
      <w:r w:rsidRPr="006D7A1B">
        <w:rPr>
          <w:rFonts w:ascii="Times New Roman" w:hAnsi="Times New Roman"/>
          <w:sz w:val="24"/>
          <w:szCs w:val="24"/>
        </w:rPr>
        <w:t>и</w:t>
      </w:r>
      <w:r w:rsidRPr="006D7A1B">
        <w:rPr>
          <w:rFonts w:ascii="Times New Roman" w:hAnsi="Times New Roman"/>
          <w:sz w:val="24"/>
          <w:szCs w:val="24"/>
        </w:rPr>
        <w:t>вается повышенная оплата труда.</w:t>
      </w:r>
      <w:r w:rsidRPr="00B879C2">
        <w:rPr>
          <w:rFonts w:ascii="Times New Roman" w:hAnsi="Times New Roman"/>
          <w:sz w:val="24"/>
          <w:szCs w:val="24"/>
        </w:rPr>
        <w:t xml:space="preserve"> </w:t>
      </w:r>
      <w:r w:rsidRPr="006D7A1B">
        <w:rPr>
          <w:rFonts w:ascii="Times New Roman" w:hAnsi="Times New Roman"/>
          <w:sz w:val="24"/>
          <w:szCs w:val="24"/>
        </w:rPr>
        <w:t>Повышенная оплата за работу в выходные и нерабочие праздничные дни (ст. 153 Трудового кодекса Российской Федерации) производится р</w:t>
      </w:r>
      <w:r w:rsidRPr="006D7A1B">
        <w:rPr>
          <w:rFonts w:ascii="Times New Roman" w:hAnsi="Times New Roman"/>
          <w:sz w:val="24"/>
          <w:szCs w:val="24"/>
        </w:rPr>
        <w:t>а</w:t>
      </w:r>
      <w:r w:rsidRPr="006D7A1B">
        <w:rPr>
          <w:rFonts w:ascii="Times New Roman" w:hAnsi="Times New Roman"/>
          <w:sz w:val="24"/>
          <w:szCs w:val="24"/>
        </w:rPr>
        <w:t>ботникам, привлекавшимся к работе в выходные и нерабочие праздничные дни.</w:t>
      </w:r>
    </w:p>
    <w:p w:rsidR="00B40149" w:rsidRDefault="00B40149" w:rsidP="00B40149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D7A1B">
        <w:rPr>
          <w:rFonts w:ascii="Times New Roman" w:hAnsi="Times New Roman"/>
          <w:sz w:val="24"/>
          <w:szCs w:val="24"/>
        </w:rPr>
        <w:t>в) выплаты стимулирующего характера.</w:t>
      </w:r>
    </w:p>
    <w:p w:rsidR="00B40149" w:rsidRDefault="00B40149" w:rsidP="00B40149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поощрения работников за выполненную работу в муниципальном учреждении устанавливаются следующие виды выплат:</w:t>
      </w:r>
    </w:p>
    <w:p w:rsidR="00B40149" w:rsidRDefault="00B40149" w:rsidP="00B40149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выплаты за непрерывный стаж работы, выслугу лет;</w:t>
      </w:r>
    </w:p>
    <w:p w:rsidR="00B40149" w:rsidRDefault="00B40149" w:rsidP="00B40149">
      <w:pPr>
        <w:shd w:val="clear" w:color="auto" w:fill="FFFFFF"/>
        <w:spacing w:after="0" w:line="269" w:lineRule="exact"/>
        <w:ind w:left="379" w:firstLine="2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премиальные  выплаты за качество выполняемых работ.</w:t>
      </w:r>
      <w:r w:rsidRPr="00A32A2A">
        <w:rPr>
          <w:rFonts w:ascii="Times New Roman" w:hAnsi="Times New Roman"/>
          <w:sz w:val="24"/>
          <w:szCs w:val="24"/>
        </w:rPr>
        <w:t xml:space="preserve"> </w:t>
      </w:r>
    </w:p>
    <w:p w:rsidR="00B40149" w:rsidRPr="00FF6ED3" w:rsidRDefault="00B40149" w:rsidP="00B40149">
      <w:pPr>
        <w:shd w:val="clear" w:color="auto" w:fill="FFFFFF"/>
        <w:spacing w:after="0" w:line="269" w:lineRule="exact"/>
        <w:rPr>
          <w:rFonts w:ascii="Times New Roman" w:hAnsi="Times New Roman"/>
          <w:sz w:val="24"/>
          <w:szCs w:val="24"/>
        </w:rPr>
      </w:pPr>
      <w:r w:rsidRPr="00FF6ED3">
        <w:rPr>
          <w:rFonts w:ascii="Times New Roman" w:hAnsi="Times New Roman"/>
          <w:sz w:val="24"/>
          <w:szCs w:val="24"/>
        </w:rPr>
        <w:t>Право на получение надбавки за стаж непрерывной работы (далее - надбавка) имеют р</w:t>
      </w:r>
      <w:r w:rsidRPr="00FF6ED3">
        <w:rPr>
          <w:rFonts w:ascii="Times New Roman" w:hAnsi="Times New Roman"/>
          <w:sz w:val="24"/>
          <w:szCs w:val="24"/>
        </w:rPr>
        <w:t>а</w:t>
      </w:r>
      <w:r w:rsidRPr="00FF6ED3">
        <w:rPr>
          <w:rFonts w:ascii="Times New Roman" w:hAnsi="Times New Roman"/>
          <w:sz w:val="24"/>
          <w:szCs w:val="24"/>
        </w:rPr>
        <w:t>ботники, стаж работы которых в учреждении составляет свыше пяти лет за исключением:</w:t>
      </w:r>
    </w:p>
    <w:p w:rsidR="00B40149" w:rsidRDefault="00B40149" w:rsidP="00B40149">
      <w:pPr>
        <w:shd w:val="clear" w:color="auto" w:fill="FFFFFF"/>
        <w:spacing w:before="5" w:after="0" w:line="269" w:lineRule="exact"/>
        <w:rPr>
          <w:rFonts w:ascii="Times New Roman" w:hAnsi="Times New Roman"/>
          <w:sz w:val="24"/>
          <w:szCs w:val="24"/>
        </w:rPr>
      </w:pPr>
      <w:r w:rsidRPr="00FF6ED3">
        <w:rPr>
          <w:rFonts w:ascii="Times New Roman" w:hAnsi="Times New Roman"/>
          <w:sz w:val="24"/>
          <w:szCs w:val="24"/>
        </w:rPr>
        <w:t>работников по совместительству.</w:t>
      </w:r>
    </w:p>
    <w:p w:rsidR="00B40149" w:rsidRPr="00FF6ED3" w:rsidRDefault="00B40149" w:rsidP="00B40149">
      <w:pPr>
        <w:shd w:val="clear" w:color="auto" w:fill="FFFFFF"/>
        <w:spacing w:before="5" w:after="0" w:line="269" w:lineRule="exact"/>
        <w:rPr>
          <w:rFonts w:ascii="Times New Roman" w:hAnsi="Times New Roman"/>
          <w:sz w:val="24"/>
          <w:szCs w:val="24"/>
        </w:rPr>
      </w:pPr>
      <w:r w:rsidRPr="00FF6ED3">
        <w:rPr>
          <w:rFonts w:ascii="Times New Roman" w:hAnsi="Times New Roman"/>
          <w:sz w:val="24"/>
          <w:szCs w:val="24"/>
        </w:rPr>
        <w:t>При исполнении обязанностей временно отсутствующего работника надбавка исчисляется исходя из должностного оклада по основной работе.</w:t>
      </w:r>
    </w:p>
    <w:p w:rsidR="00B40149" w:rsidRPr="00FF6ED3" w:rsidRDefault="00B40149" w:rsidP="00B40149">
      <w:pPr>
        <w:shd w:val="clear" w:color="auto" w:fill="FFFFFF"/>
        <w:spacing w:after="0" w:line="269" w:lineRule="exact"/>
        <w:ind w:right="10"/>
        <w:rPr>
          <w:rFonts w:ascii="Times New Roman" w:hAnsi="Times New Roman"/>
          <w:sz w:val="24"/>
          <w:szCs w:val="24"/>
        </w:rPr>
      </w:pPr>
      <w:r w:rsidRPr="00FF6ED3">
        <w:rPr>
          <w:rFonts w:ascii="Times New Roman" w:hAnsi="Times New Roman"/>
          <w:sz w:val="24"/>
          <w:szCs w:val="24"/>
        </w:rPr>
        <w:t>При увольнении работника надбавка исчисляется пропорционально отработанному вр</w:t>
      </w:r>
      <w:r w:rsidRPr="00FF6ED3">
        <w:rPr>
          <w:rFonts w:ascii="Times New Roman" w:hAnsi="Times New Roman"/>
          <w:sz w:val="24"/>
          <w:szCs w:val="24"/>
        </w:rPr>
        <w:t>е</w:t>
      </w:r>
      <w:r w:rsidRPr="00FF6ED3">
        <w:rPr>
          <w:rFonts w:ascii="Times New Roman" w:hAnsi="Times New Roman"/>
          <w:sz w:val="24"/>
          <w:szCs w:val="24"/>
        </w:rPr>
        <w:t>мени и её выплата производится при окончательном расчёте.</w:t>
      </w:r>
    </w:p>
    <w:p w:rsidR="00B40149" w:rsidRDefault="00B40149" w:rsidP="00B40149">
      <w:pPr>
        <w:pStyle w:val="a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6.8</w:t>
      </w:r>
      <w:r w:rsidRPr="00415EEB">
        <w:rPr>
          <w:rFonts w:ascii="Times New Roman" w:hAnsi="Times New Roman"/>
          <w:color w:val="000000"/>
          <w:sz w:val="24"/>
          <w:szCs w:val="24"/>
        </w:rPr>
        <w:t>. Изменение ставок заработной платы (должностных окладов) производится:</w:t>
      </w:r>
      <w:r w:rsidRPr="00415EEB">
        <w:rPr>
          <w:rFonts w:ascii="Times New Roman" w:hAnsi="Times New Roman"/>
          <w:color w:val="000000"/>
          <w:sz w:val="24"/>
          <w:szCs w:val="24"/>
        </w:rPr>
        <w:br/>
        <w:t>* при присвоении квалификационной категории – со дня вынесения решения аттестац</w:t>
      </w:r>
      <w:r w:rsidRPr="00415EEB">
        <w:rPr>
          <w:rFonts w:ascii="Times New Roman" w:hAnsi="Times New Roman"/>
          <w:color w:val="000000"/>
          <w:sz w:val="24"/>
          <w:szCs w:val="24"/>
        </w:rPr>
        <w:t>и</w:t>
      </w:r>
      <w:r w:rsidRPr="00415EEB">
        <w:rPr>
          <w:rFonts w:ascii="Times New Roman" w:hAnsi="Times New Roman"/>
          <w:color w:val="000000"/>
          <w:sz w:val="24"/>
          <w:szCs w:val="24"/>
        </w:rPr>
        <w:t>онной комиссией;</w:t>
      </w:r>
      <w:r w:rsidRPr="00415EEB">
        <w:rPr>
          <w:rFonts w:ascii="Times New Roman" w:hAnsi="Times New Roman"/>
          <w:color w:val="000000"/>
          <w:sz w:val="24"/>
          <w:szCs w:val="24"/>
        </w:rPr>
        <w:br/>
        <w:t>* при присвоении почетного звания – со дня присвоения.</w:t>
      </w:r>
      <w:r w:rsidRPr="00415EEB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415EEB">
        <w:rPr>
          <w:rFonts w:ascii="Times New Roman" w:hAnsi="Times New Roman"/>
          <w:color w:val="000000"/>
          <w:sz w:val="24"/>
          <w:szCs w:val="24"/>
        </w:rPr>
        <w:t>При наступлении у работника права на изменение ставки заработной платы (должностн</w:t>
      </w:r>
      <w:r w:rsidRPr="00415EEB">
        <w:rPr>
          <w:rFonts w:ascii="Times New Roman" w:hAnsi="Times New Roman"/>
          <w:color w:val="000000"/>
          <w:sz w:val="24"/>
          <w:szCs w:val="24"/>
        </w:rPr>
        <w:t>о</w:t>
      </w:r>
      <w:r w:rsidRPr="00415EEB">
        <w:rPr>
          <w:rFonts w:ascii="Times New Roman" w:hAnsi="Times New Roman"/>
          <w:color w:val="000000"/>
          <w:sz w:val="24"/>
          <w:szCs w:val="24"/>
        </w:rPr>
        <w:t>го оклада) в период пребывания его в ежегодном или другом отпуске, а также в период его временной нетрудоспособности,  выплата заработной платы производится исходя из ра</w:t>
      </w:r>
      <w:r w:rsidRPr="00415EEB">
        <w:rPr>
          <w:rFonts w:ascii="Times New Roman" w:hAnsi="Times New Roman"/>
          <w:color w:val="000000"/>
          <w:sz w:val="24"/>
          <w:szCs w:val="24"/>
        </w:rPr>
        <w:t>з</w:t>
      </w:r>
      <w:r w:rsidRPr="00415EEB">
        <w:rPr>
          <w:rFonts w:ascii="Times New Roman" w:hAnsi="Times New Roman"/>
          <w:color w:val="000000"/>
          <w:sz w:val="24"/>
          <w:szCs w:val="24"/>
        </w:rPr>
        <w:t>мера ставки (оклада) более высокого разряда оплаты труда производится со дня оконч</w:t>
      </w:r>
      <w:r w:rsidRPr="00415EEB">
        <w:rPr>
          <w:rFonts w:ascii="Times New Roman" w:hAnsi="Times New Roman"/>
          <w:color w:val="000000"/>
          <w:sz w:val="24"/>
          <w:szCs w:val="24"/>
        </w:rPr>
        <w:t>а</w:t>
      </w:r>
      <w:r w:rsidRPr="00415EEB">
        <w:rPr>
          <w:rFonts w:ascii="Times New Roman" w:hAnsi="Times New Roman"/>
          <w:color w:val="000000"/>
          <w:sz w:val="24"/>
          <w:szCs w:val="24"/>
        </w:rPr>
        <w:t>ния отпуска или временной нетрудоспособности.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>6.9</w:t>
      </w:r>
      <w:r w:rsidRPr="00415EE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15E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15EEB">
        <w:rPr>
          <w:rFonts w:ascii="Times New Roman" w:hAnsi="Times New Roman"/>
          <w:color w:val="000000"/>
          <w:sz w:val="24"/>
          <w:szCs w:val="24"/>
        </w:rPr>
        <w:t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</w:t>
      </w:r>
      <w:r w:rsidRPr="00415EEB">
        <w:rPr>
          <w:rFonts w:ascii="Times New Roman" w:hAnsi="Times New Roman"/>
          <w:color w:val="000000"/>
          <w:sz w:val="24"/>
          <w:szCs w:val="24"/>
        </w:rPr>
        <w:t>ю</w:t>
      </w:r>
      <w:r w:rsidRPr="00415EEB">
        <w:rPr>
          <w:rFonts w:ascii="Times New Roman" w:hAnsi="Times New Roman"/>
          <w:color w:val="000000"/>
          <w:sz w:val="24"/>
          <w:szCs w:val="24"/>
        </w:rPr>
        <w:t>щих эту работу помимо основной в том же учреждении), на начало нового учебного года составляются и утверждаю</w:t>
      </w:r>
      <w:r>
        <w:rPr>
          <w:rFonts w:ascii="Times New Roman" w:hAnsi="Times New Roman"/>
          <w:color w:val="000000"/>
          <w:sz w:val="24"/>
          <w:szCs w:val="24"/>
        </w:rPr>
        <w:t xml:space="preserve">тся тарификационные списки. </w:t>
      </w:r>
      <w:r>
        <w:rPr>
          <w:rFonts w:ascii="Times New Roman" w:hAnsi="Times New Roman"/>
          <w:color w:val="000000"/>
          <w:sz w:val="24"/>
          <w:szCs w:val="24"/>
        </w:rPr>
        <w:br/>
        <w:t>6.10</w:t>
      </w:r>
      <w:r w:rsidRPr="00415EEB">
        <w:rPr>
          <w:rFonts w:ascii="Times New Roman" w:hAnsi="Times New Roman"/>
          <w:color w:val="000000"/>
          <w:sz w:val="24"/>
          <w:szCs w:val="24"/>
        </w:rPr>
        <w:t>.Администрация обязуется:</w:t>
      </w:r>
      <w:r w:rsidRPr="00415EE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6.10</w:t>
      </w:r>
      <w:r w:rsidRPr="00415EEB">
        <w:rPr>
          <w:rFonts w:ascii="Times New Roman" w:hAnsi="Times New Roman"/>
          <w:color w:val="000000"/>
          <w:sz w:val="24"/>
          <w:szCs w:val="24"/>
        </w:rPr>
        <w:t>.1.</w:t>
      </w:r>
      <w:proofErr w:type="gramEnd"/>
      <w:r w:rsidRPr="00415EEB">
        <w:rPr>
          <w:rFonts w:ascii="Times New Roman" w:hAnsi="Times New Roman"/>
          <w:color w:val="000000"/>
          <w:sz w:val="24"/>
          <w:szCs w:val="24"/>
        </w:rPr>
        <w:t xml:space="preserve"> Составлять тарификацию педагогических и руководящих работников в срок до 31 мая каждого года, знакомить каждого педагогического работника с предварительной учебной нагрузкой на будущий учебный год до ухода в отпуск, с тарификацией в течение 5 дней после утвер</w:t>
      </w:r>
      <w:r>
        <w:rPr>
          <w:rFonts w:ascii="Times New Roman" w:hAnsi="Times New Roman"/>
          <w:color w:val="000000"/>
          <w:sz w:val="24"/>
          <w:szCs w:val="24"/>
        </w:rPr>
        <w:t>ждения финансовыми органами.</w:t>
      </w:r>
      <w:r>
        <w:rPr>
          <w:rFonts w:ascii="Times New Roman" w:hAnsi="Times New Roman"/>
          <w:color w:val="000000"/>
          <w:sz w:val="24"/>
          <w:szCs w:val="24"/>
        </w:rPr>
        <w:br/>
        <w:t>6.10</w:t>
      </w:r>
      <w:r w:rsidRPr="00415EEB">
        <w:rPr>
          <w:rFonts w:ascii="Times New Roman" w:hAnsi="Times New Roman"/>
          <w:color w:val="000000"/>
          <w:sz w:val="24"/>
          <w:szCs w:val="24"/>
        </w:rPr>
        <w:t xml:space="preserve">.2. Своевременно, не </w:t>
      </w:r>
      <w:proofErr w:type="gramStart"/>
      <w:r w:rsidRPr="00415EEB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415EEB">
        <w:rPr>
          <w:rFonts w:ascii="Times New Roman" w:hAnsi="Times New Roman"/>
          <w:color w:val="000000"/>
          <w:sz w:val="24"/>
          <w:szCs w:val="24"/>
        </w:rPr>
        <w:t xml:space="preserve"> чем за два месяца, знакомить работников </w:t>
      </w:r>
      <w:r>
        <w:rPr>
          <w:rFonts w:ascii="Times New Roman" w:hAnsi="Times New Roman"/>
          <w:color w:val="000000"/>
          <w:sz w:val="24"/>
          <w:szCs w:val="24"/>
        </w:rPr>
        <w:t xml:space="preserve">учреждения </w:t>
      </w:r>
      <w:r w:rsidRPr="00415EEB">
        <w:rPr>
          <w:rFonts w:ascii="Times New Roman" w:hAnsi="Times New Roman"/>
          <w:color w:val="000000"/>
          <w:sz w:val="24"/>
          <w:szCs w:val="24"/>
        </w:rPr>
        <w:t>с возможными изменениям</w:t>
      </w:r>
      <w:r>
        <w:rPr>
          <w:rFonts w:ascii="Times New Roman" w:hAnsi="Times New Roman"/>
          <w:color w:val="000000"/>
          <w:sz w:val="24"/>
          <w:szCs w:val="24"/>
        </w:rPr>
        <w:t xml:space="preserve">и условий и оплаты их труда </w:t>
      </w:r>
      <w:r>
        <w:rPr>
          <w:rFonts w:ascii="Times New Roman" w:hAnsi="Times New Roman"/>
          <w:color w:val="000000"/>
          <w:sz w:val="24"/>
          <w:szCs w:val="24"/>
        </w:rPr>
        <w:br/>
        <w:t>6.10</w:t>
      </w:r>
      <w:r w:rsidRPr="00415EEB">
        <w:rPr>
          <w:rFonts w:ascii="Times New Roman" w:hAnsi="Times New Roman"/>
          <w:color w:val="000000"/>
          <w:sz w:val="24"/>
          <w:szCs w:val="24"/>
        </w:rPr>
        <w:t>.3. Информировать, не реже одного раза в полугодие, коллектив о размерах финанс</w:t>
      </w:r>
      <w:r w:rsidRPr="00415EEB">
        <w:rPr>
          <w:rFonts w:ascii="Times New Roman" w:hAnsi="Times New Roman"/>
          <w:color w:val="000000"/>
          <w:sz w:val="24"/>
          <w:szCs w:val="24"/>
        </w:rPr>
        <w:t>о</w:t>
      </w:r>
      <w:r w:rsidRPr="00415EEB">
        <w:rPr>
          <w:rFonts w:ascii="Times New Roman" w:hAnsi="Times New Roman"/>
          <w:color w:val="000000"/>
          <w:sz w:val="24"/>
          <w:szCs w:val="24"/>
        </w:rPr>
        <w:t>вых поступлений (средства бюджета, доходы от хозяйственной деятельности, спонсорская по</w:t>
      </w:r>
      <w:r>
        <w:rPr>
          <w:rFonts w:ascii="Times New Roman" w:hAnsi="Times New Roman"/>
          <w:color w:val="000000"/>
          <w:sz w:val="24"/>
          <w:szCs w:val="24"/>
        </w:rPr>
        <w:t>мощь) и их расходовании.</w:t>
      </w:r>
      <w:r>
        <w:rPr>
          <w:rFonts w:ascii="Times New Roman" w:hAnsi="Times New Roman"/>
          <w:color w:val="000000"/>
          <w:sz w:val="24"/>
          <w:szCs w:val="24"/>
        </w:rPr>
        <w:br/>
        <w:t>6.10</w:t>
      </w:r>
      <w:r w:rsidRPr="00415EEB">
        <w:rPr>
          <w:rFonts w:ascii="Times New Roman" w:hAnsi="Times New Roman"/>
          <w:color w:val="000000"/>
          <w:sz w:val="24"/>
          <w:szCs w:val="24"/>
        </w:rPr>
        <w:t xml:space="preserve">.4. Выплачивать заработную плату два раза в месяц и в полном объеме </w:t>
      </w:r>
    </w:p>
    <w:p w:rsidR="00B40149" w:rsidRDefault="00B40149" w:rsidP="00B40149">
      <w:pPr>
        <w:pStyle w:val="a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аванс не позднее 27 числа каждого месяца, </w:t>
      </w:r>
    </w:p>
    <w:p w:rsidR="00B40149" w:rsidRPr="00514C16" w:rsidRDefault="00B40149" w:rsidP="00B4014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заработная плата не позднее 12 числа каждого месяца</w:t>
      </w:r>
      <w:r w:rsidRPr="00415EEB">
        <w:rPr>
          <w:rFonts w:ascii="Times New Roman" w:hAnsi="Times New Roman"/>
          <w:color w:val="000000"/>
          <w:sz w:val="24"/>
          <w:szCs w:val="24"/>
        </w:rPr>
        <w:t>. Заработная плата за время о</w:t>
      </w:r>
      <w:r w:rsidRPr="00415EEB">
        <w:rPr>
          <w:rFonts w:ascii="Times New Roman" w:hAnsi="Times New Roman"/>
          <w:color w:val="000000"/>
          <w:sz w:val="24"/>
          <w:szCs w:val="24"/>
        </w:rPr>
        <w:t>т</w:t>
      </w:r>
      <w:r w:rsidRPr="00415EEB">
        <w:rPr>
          <w:rFonts w:ascii="Times New Roman" w:hAnsi="Times New Roman"/>
          <w:color w:val="000000"/>
          <w:sz w:val="24"/>
          <w:szCs w:val="24"/>
        </w:rPr>
        <w:t>пуска выпл</w:t>
      </w:r>
      <w:r>
        <w:rPr>
          <w:rFonts w:ascii="Times New Roman" w:hAnsi="Times New Roman"/>
          <w:color w:val="000000"/>
          <w:sz w:val="24"/>
          <w:szCs w:val="24"/>
        </w:rPr>
        <w:t>ачивается не позднее, чем за три  дня</w:t>
      </w:r>
      <w:r w:rsidRPr="00415EEB">
        <w:rPr>
          <w:rFonts w:ascii="Times New Roman" w:hAnsi="Times New Roman"/>
          <w:color w:val="000000"/>
          <w:sz w:val="24"/>
          <w:szCs w:val="24"/>
        </w:rPr>
        <w:t xml:space="preserve"> до начала от</w:t>
      </w:r>
      <w:r>
        <w:rPr>
          <w:rFonts w:ascii="Times New Roman" w:hAnsi="Times New Roman"/>
          <w:color w:val="000000"/>
          <w:sz w:val="24"/>
          <w:szCs w:val="24"/>
        </w:rPr>
        <w:t>пуска  (ст.136 ТК РФ).</w:t>
      </w:r>
      <w:r>
        <w:rPr>
          <w:rFonts w:ascii="Times New Roman" w:hAnsi="Times New Roman"/>
          <w:color w:val="000000"/>
          <w:sz w:val="24"/>
          <w:szCs w:val="24"/>
        </w:rPr>
        <w:br/>
        <w:t>6.10</w:t>
      </w:r>
      <w:r w:rsidRPr="00415EEB">
        <w:rPr>
          <w:rFonts w:ascii="Times New Roman" w:hAnsi="Times New Roman"/>
          <w:color w:val="000000"/>
          <w:sz w:val="24"/>
          <w:szCs w:val="24"/>
        </w:rPr>
        <w:t>.5. Оплата простоя не по вине работников производится не менее 2/3 оклад</w:t>
      </w:r>
      <w:r>
        <w:rPr>
          <w:rFonts w:ascii="Times New Roman" w:hAnsi="Times New Roman"/>
          <w:color w:val="000000"/>
          <w:sz w:val="24"/>
          <w:szCs w:val="24"/>
        </w:rPr>
        <w:t>а (ставки) (КЗоТ РФ ст. 94).</w:t>
      </w:r>
      <w:r>
        <w:rPr>
          <w:rFonts w:ascii="Times New Roman" w:hAnsi="Times New Roman"/>
          <w:color w:val="000000"/>
          <w:sz w:val="24"/>
          <w:szCs w:val="24"/>
        </w:rPr>
        <w:br/>
        <w:t>6.10</w:t>
      </w:r>
      <w:r w:rsidRPr="00415EEB">
        <w:rPr>
          <w:rFonts w:ascii="Times New Roman" w:hAnsi="Times New Roman"/>
          <w:color w:val="000000"/>
          <w:sz w:val="24"/>
          <w:szCs w:val="24"/>
        </w:rPr>
        <w:t>.6. Производить доплату за каждый час работы в ночное время в размере 35% согла</w:t>
      </w:r>
      <w:r w:rsidRPr="00415EEB">
        <w:rPr>
          <w:rFonts w:ascii="Times New Roman" w:hAnsi="Times New Roman"/>
          <w:color w:val="000000"/>
          <w:sz w:val="24"/>
          <w:szCs w:val="24"/>
        </w:rPr>
        <w:t>с</w:t>
      </w:r>
      <w:r w:rsidRPr="00415EEB">
        <w:rPr>
          <w:rFonts w:ascii="Times New Roman" w:hAnsi="Times New Roman"/>
          <w:color w:val="000000"/>
          <w:sz w:val="24"/>
          <w:szCs w:val="24"/>
        </w:rPr>
        <w:t xml:space="preserve">но </w:t>
      </w:r>
      <w:r>
        <w:rPr>
          <w:rFonts w:ascii="Times New Roman" w:hAnsi="Times New Roman"/>
          <w:color w:val="000000"/>
          <w:sz w:val="24"/>
          <w:szCs w:val="24"/>
        </w:rPr>
        <w:t xml:space="preserve">ТК РФ ст.154 </w:t>
      </w:r>
      <w:r w:rsidRPr="00415EEB">
        <w:rPr>
          <w:rFonts w:ascii="Times New Roman" w:hAnsi="Times New Roman"/>
          <w:color w:val="000000"/>
          <w:sz w:val="24"/>
          <w:szCs w:val="24"/>
        </w:rPr>
        <w:t>(ночным считается в</w:t>
      </w:r>
      <w:r>
        <w:rPr>
          <w:rFonts w:ascii="Times New Roman" w:hAnsi="Times New Roman"/>
          <w:color w:val="000000"/>
          <w:sz w:val="24"/>
          <w:szCs w:val="24"/>
        </w:rPr>
        <w:t>ремя с 22.00 час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6.00 час.).</w:t>
      </w:r>
    </w:p>
    <w:p w:rsidR="00B40149" w:rsidRPr="00415EEB" w:rsidRDefault="00B40149" w:rsidP="00B40149">
      <w:pPr>
        <w:spacing w:after="0" w:line="240" w:lineRule="auto"/>
        <w:rPr>
          <w:rFonts w:ascii="Franklin Gothic Medium Cond" w:eastAsia="Calibri" w:hAnsi="Franklin Gothic Medium Cond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6.10.7 </w:t>
      </w:r>
      <w:r w:rsidRPr="00567E77">
        <w:rPr>
          <w:rFonts w:ascii="Times New Roman" w:hAnsi="Times New Roman"/>
          <w:sz w:val="24"/>
          <w:szCs w:val="24"/>
        </w:rPr>
        <w:t>. Администрация предоставляет учителям оплачиваемые отгулы в каникулярное время за дежурство на вечерах и дискотеках (кроме классных руководителей), проверку экзаменационных письменных работ и тестирования (при условии, если проверка заним</w:t>
      </w:r>
      <w:r w:rsidRPr="00567E77">
        <w:rPr>
          <w:rFonts w:ascii="Times New Roman" w:hAnsi="Times New Roman"/>
          <w:sz w:val="24"/>
          <w:szCs w:val="24"/>
        </w:rPr>
        <w:t>а</w:t>
      </w:r>
      <w:r w:rsidRPr="00567E77">
        <w:rPr>
          <w:rFonts w:ascii="Times New Roman" w:hAnsi="Times New Roman"/>
          <w:sz w:val="24"/>
          <w:szCs w:val="24"/>
        </w:rPr>
        <w:t>ет время большее учебной нагрузки на данный день), за участие в олимпиадах по предм</w:t>
      </w:r>
      <w:r w:rsidRPr="00567E77">
        <w:rPr>
          <w:rFonts w:ascii="Times New Roman" w:hAnsi="Times New Roman"/>
          <w:sz w:val="24"/>
          <w:szCs w:val="24"/>
        </w:rPr>
        <w:t>е</w:t>
      </w:r>
      <w:r w:rsidRPr="00567E77">
        <w:rPr>
          <w:rFonts w:ascii="Times New Roman" w:hAnsi="Times New Roman"/>
          <w:sz w:val="24"/>
          <w:szCs w:val="24"/>
        </w:rPr>
        <w:t>ту в выходные дни. Число отгулов определяется пропорционально дополнительно отраб</w:t>
      </w:r>
      <w:r w:rsidRPr="00567E77">
        <w:rPr>
          <w:rFonts w:ascii="Times New Roman" w:hAnsi="Times New Roman"/>
          <w:sz w:val="24"/>
          <w:szCs w:val="24"/>
        </w:rPr>
        <w:t>о</w:t>
      </w:r>
      <w:r w:rsidRPr="00567E77">
        <w:rPr>
          <w:rFonts w:ascii="Times New Roman" w:hAnsi="Times New Roman"/>
          <w:sz w:val="24"/>
          <w:szCs w:val="24"/>
        </w:rPr>
        <w:t>танному времени.</w:t>
      </w:r>
    </w:p>
    <w:p w:rsidR="00B40149" w:rsidRPr="00F86002" w:rsidRDefault="00B40149" w:rsidP="00B40149">
      <w:pPr>
        <w:pStyle w:val="a5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860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10.8</w:t>
      </w:r>
      <w:r w:rsidRPr="00567E77">
        <w:rPr>
          <w:rFonts w:ascii="Times New Roman" w:hAnsi="Times New Roman"/>
          <w:sz w:val="24"/>
          <w:szCs w:val="24"/>
        </w:rPr>
        <w:t xml:space="preserve">. Администрация школы устанавливает размер премии работникам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67E77">
        <w:rPr>
          <w:rFonts w:ascii="Times New Roman" w:hAnsi="Times New Roman"/>
          <w:sz w:val="24"/>
          <w:szCs w:val="24"/>
        </w:rPr>
        <w:t>оложения о</w:t>
      </w:r>
      <w:r>
        <w:rPr>
          <w:rFonts w:ascii="Times New Roman" w:hAnsi="Times New Roman"/>
          <w:sz w:val="24"/>
          <w:szCs w:val="24"/>
        </w:rPr>
        <w:t>б оплате труда работников учреждения</w:t>
      </w:r>
      <w:r w:rsidRPr="00567E77">
        <w:rPr>
          <w:rFonts w:ascii="Times New Roman" w:hAnsi="Times New Roman"/>
          <w:sz w:val="24"/>
          <w:szCs w:val="24"/>
        </w:rPr>
        <w:t>. Итоги премирования согласуются с профкомом. Премирование производится из фонда экономии заработной платы</w:t>
      </w:r>
    </w:p>
    <w:p w:rsidR="00B40149" w:rsidRPr="00F86002" w:rsidRDefault="00B40149" w:rsidP="00B40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6.11. Права коллектива:</w:t>
      </w:r>
      <w:r>
        <w:rPr>
          <w:rFonts w:ascii="Times New Roman" w:hAnsi="Times New Roman"/>
          <w:color w:val="000000"/>
          <w:sz w:val="24"/>
          <w:szCs w:val="24"/>
        </w:rPr>
        <w:br/>
        <w:t>6.11</w:t>
      </w:r>
      <w:r w:rsidRPr="00415EEB">
        <w:rPr>
          <w:rFonts w:ascii="Times New Roman" w:hAnsi="Times New Roman"/>
          <w:color w:val="000000"/>
          <w:sz w:val="24"/>
          <w:szCs w:val="24"/>
        </w:rPr>
        <w:t>.1. Осуществлять контроль правильности расходования фонда оплаты труда, выплат надбавок и допл</w:t>
      </w:r>
      <w:r>
        <w:rPr>
          <w:rFonts w:ascii="Times New Roman" w:hAnsi="Times New Roman"/>
          <w:color w:val="000000"/>
          <w:sz w:val="24"/>
          <w:szCs w:val="24"/>
        </w:rPr>
        <w:t>ат, материального поощрения.</w:t>
      </w:r>
      <w:r>
        <w:rPr>
          <w:rFonts w:ascii="Times New Roman" w:hAnsi="Times New Roman"/>
          <w:color w:val="000000"/>
          <w:sz w:val="24"/>
          <w:szCs w:val="24"/>
        </w:rPr>
        <w:br/>
        <w:t>6.11</w:t>
      </w:r>
      <w:r w:rsidRPr="00415EEB">
        <w:rPr>
          <w:rFonts w:ascii="Times New Roman" w:hAnsi="Times New Roman"/>
          <w:color w:val="000000"/>
          <w:sz w:val="24"/>
          <w:szCs w:val="24"/>
        </w:rPr>
        <w:t>.2. Проверять правильность установления должностных окладов и тарифных ставок ра</w:t>
      </w:r>
      <w:r>
        <w:rPr>
          <w:rFonts w:ascii="Times New Roman" w:hAnsi="Times New Roman"/>
          <w:color w:val="000000"/>
          <w:sz w:val="24"/>
          <w:szCs w:val="24"/>
        </w:rPr>
        <w:t>ботников.</w:t>
      </w:r>
      <w:r>
        <w:rPr>
          <w:rFonts w:ascii="Times New Roman" w:hAnsi="Times New Roman"/>
          <w:color w:val="000000"/>
          <w:sz w:val="24"/>
          <w:szCs w:val="24"/>
        </w:rPr>
        <w:br/>
        <w:t>6.11</w:t>
      </w:r>
      <w:r w:rsidRPr="00415EEB">
        <w:rPr>
          <w:rFonts w:ascii="Times New Roman" w:hAnsi="Times New Roman"/>
          <w:color w:val="000000"/>
          <w:sz w:val="24"/>
          <w:szCs w:val="24"/>
        </w:rPr>
        <w:t>.3. Обращаться в суды, прокуратуру, местные органы самоуправления, органы гос</w:t>
      </w:r>
      <w:r w:rsidRPr="00415EEB">
        <w:rPr>
          <w:rFonts w:ascii="Times New Roman" w:hAnsi="Times New Roman"/>
          <w:color w:val="000000"/>
          <w:sz w:val="24"/>
          <w:szCs w:val="24"/>
        </w:rPr>
        <w:t>у</w:t>
      </w:r>
      <w:r w:rsidRPr="00415EEB">
        <w:rPr>
          <w:rFonts w:ascii="Times New Roman" w:hAnsi="Times New Roman"/>
          <w:color w:val="000000"/>
          <w:sz w:val="24"/>
          <w:szCs w:val="24"/>
        </w:rPr>
        <w:t>дарственной власти при нарушении прав и интересов работников.</w:t>
      </w:r>
      <w:r w:rsidRPr="00415EEB">
        <w:rPr>
          <w:rFonts w:ascii="Times New Roman" w:hAnsi="Times New Roman"/>
          <w:color w:val="000000"/>
          <w:sz w:val="24"/>
          <w:szCs w:val="24"/>
        </w:rPr>
        <w:br/>
      </w:r>
    </w:p>
    <w:p w:rsidR="00B40149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VII. ОХРАНА ТРУДА И СОЦИАЛЬНОЕ СТРАХОВАНИЕ.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 Администрация обязуется: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травматизм и возникновение профессиональных заболеваний работников (ст. 219 ТК РФ).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7.1.2.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Организовывать проверку знаний работников учреждения по охране труда на начало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учебного года.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7.1.3.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7.1.4. Заключить соглашение с профсоюзным комитетом, при инициативе с его стороны, по охране труда и выполнять перечисленные в нем мероприятия по профилактике травм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тизма и улучшению условий труда в установленные сроки.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7.1.5. Обеспечивать бесплатной спецодеждой в установленные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катег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работников: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Учителя химии;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Учителя трудового обучения;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Лаборант кабинета химии;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Уборщик служебных помещений.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данные категории работников обеспечивать моющими средствами.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7.1.6.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7.1.7.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федеральным законом.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7.1.8. Сохранять место работы (должность) и средний заработок за работниками учрежд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на время приостановления работ органами государственного надзора и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трудового законодательства вследствие нарушения требований охраны тр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 по вине работника (ст. 220 ТК РФ).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7.1.9. Проводить своевременное расследование несчастных случаев на производстве в с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действующим законодательством и вести их учет.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7.1.10. Разработать и утвердить инструкции по охране труда на каждое рабочее место с учетом мнения (по согласованию) профкома (ст. 212 ТК РФ).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7.1.11. Обеспечивать соблюдение работниками требований, правил и инструкций по охр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труда.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7.1.12. Осуществлять совместно с профкомом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условий и охраны труда, выполнением соглашения по охране труда.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7.1.13. Оказывать содействие техническим инспекторам труда Профсоюза работников 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7.1.14. Обеспечить прохождение бесплатных обязательных предварительных и период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медицинских осмотров (обследований) работников, а также внеочередных мед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цинских осмотров (обследований) работников по их просьбам в соответствии с медици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 заключением с сохранением за ними места работы (должности) и среднего зарабо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7.1.15. Вести учет средств социального страхования на организацию лечения и отдыха 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 и их детей.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7.1.16. Один раз в полгода информировать коллектив учреждения о расходовании средств социального страхования на оплату пособий, больничных листов.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7.1.17. В случае повреждения здоровья или смерти работника в связи с исполнением своих трудовых обязанностей компенсационные выплаты осуществляются в соответствии с з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конодательством.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7.1.18. Предоставлять работникам спортивные сооружения и инвентарь для организации оздорови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тельно-спортивных мероприятий.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Профком обязуется: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7.2.1. Своими организационными мерами оказывать содействие администрации в созд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надлежащих условий труда и отдыха работников.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7.2.2. Проводить работу по оздоровлению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работников учреждения.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VIII. ЖИЛИЩНО-БЫТОВОЕ ОБСЛУЖИВАНИЕ.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Администрация совместно с профкомом обязуется добиваться от органов местного самоуправления сохранения льгот по коммунальным услугам педагогическим работн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8.2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Администрация и профсоюзный комитет организует в учреждении общественное п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IX. ОБЕСПЕЧЕНИЕ ПРАВ И ГАРАНТИЙ ДЕЯТЕЛЬНОСТИ ПРОФСОЮЗНОЙ ОРГ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ороны договорились о том, что: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Администрация обязуется во взаимоотношениях с профкомом руководствоваться: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Федеральным Законом «О профессиональных союзах, их правах и гарантиях деятельн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сти» ст. 11;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Федеральным Законом «О порядке разрешения коллек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тивных трудовых споров»;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Главы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 ТК РФ «Защита трудовых прав работников профессиональными союзами». «Права 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альных союзов» ст. 370 ТК РФ.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работника в связи с его членством в профсоюзе или профсо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юзной деятельностью.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Администрация принимает решения с учетом мнения (по согласованию) профкома в случаях, предусмотренных законодательством и настоящим коллек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тивным договором.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9.4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 им семинарах, совещаниях и других мероприяти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9. 5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Работодатель предоставляет профкому необходимую информацию по любым вопр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труда и социально-эконо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мического развития учреждения.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9.6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профкома включаются в состав комиссий учреждения по тарификации, атт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стации рабочих мест, охране труда, социальному страхованию и других.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9.7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щим коллективным договором.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Председатель, его заместители и члены профкома могут быть уволены по инициативе 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 в соответствии с п. 2, п./п. "б" и. 3 и п. 5 ст. 81 ТК" РФ, а так же с соблюдением общего порядка увольнения и только с предварительного согласия вышестоящего выбо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профсоюзного органа (ст.374, 376 ТК РФ).</w:t>
      </w:r>
      <w:proofErr w:type="gramEnd"/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9.8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предоставляет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рофкому необходимую информацию п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 любым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груда и социально - экономического развития учреждения.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9.9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по согласованию с профкомом рассматривает следующие вопросы: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расторжение трудового договора с работниками, являющимися членами профсоюз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 инициативе работодателя  (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ст. 82, 374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к сверхурочным работам (ст. 99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разделение рабочего времени н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 части (ст. 105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запрещение работы в выходные и нерабочие праздничные дни (ст. 113 ТК РФ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очередность предоставления отпусков (ст. 123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заработной платы (ст. 135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систем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нормировании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(ст. 159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массовые увольнения (ст.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перечня должностей работника с ненормированным рабочим днем (ст. 1 01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Правил внутреннего распорядка (ст. 190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комиссий по охране труда (ст. 213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графиков сменности (ст.103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формы расчётного листа (ст. 136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размеров повышенной заработной платы за вредные или опасные и иные особые условия труда (ст.147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повышения заработной платы в ночное время (ст. 154 ТК РФ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 снятие дисциплинарного взыскания до истечения одного года со дня его применения (ст. 193, 194ТКРФ);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профессиональной подготовки, п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ереподготовки и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повышении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 работников, перечень необходимых профессий и специальностей (ст. 196 ТК РФ);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учебной нагрузки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форм материального поощрения, утверждение положен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премиров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9.10. Администрация с разрешения Профкома принимает решения: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9.10.1. Расторжение трудового договора с работником по инициативе Администрации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сокращении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штатов или численности, обнаружении несоответствия работника занима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должности, при неявке на работу 6олее 4 месяцев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подряд вследствие болезни.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ОБЯЗАТЕЛЬСТВА    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ПРОФКОМА.</w:t>
      </w:r>
      <w:proofErr w:type="gramEnd"/>
    </w:p>
    <w:p w:rsidR="00B40149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Профком обязуется: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10.1.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 и защищать права и интересы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учреждения – членов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союза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социально-трудовым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вопросам в соответствии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F86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 законом "О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союзах,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арантиях деятельности " и ТК РФ.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во взаимоотношения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F86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работодателем интересы работников, не являющи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профсоюза, в случае,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уполномочили профком предст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авлять их инт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ресы.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Осуществлять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работодателем и его представителями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 законодательства и иных нормативных правовых актов, содержащих нормы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 права.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10.3.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правильностью расходования фонда заработной платы,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надтари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фного</w:t>
      </w:r>
      <w:proofErr w:type="spell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фонда, фонда экономии заработной платы, внебюджетного фонда и иных фондов учреждения.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10.4.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правильностью ведения и хранения трудовых книжек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ботников, за своевременност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ью внесения в них записей, в том числе при присвоении кв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лификационных категорий по результатам аттестации работников.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10.5.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работодателем и работниками разрабатывать меры по защите перс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 данных работников (ст. 86 ТК РФ).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10.6.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учредителю (собственнику) учреждения заявления о нарушении руков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дителем учреждения, его заместителями законов и иных нормативных актов о труде, у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коллективного договора, соглашения с требованием о применении мер дисципл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нарного взыскания вплоть до увольнения (ст. 195 </w:t>
      </w:r>
      <w:r w:rsidRPr="00F86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 РФ).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10.7.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 защищать трудовые права чле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профсоюза в комиссии по 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вым спорам в суде.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10.8.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совместно с комиссией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социальному страхованию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ь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своевременным назначением и выплатой работникам пособий по обязательному социал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страхованию.</w:t>
      </w:r>
    </w:p>
    <w:p w:rsidR="00B40149" w:rsidRPr="000E5437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10.9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комиссией по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циальному страхованию вести учет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нуждающихся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наторно-курортном лечении, своевременно направлять заявки уполномоченному </w:t>
      </w:r>
      <w:r w:rsidRPr="000E543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района.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0.10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общественный контроль за своевременным и полным перечислением страховых платежей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фонд обязательного медицинского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страхования.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10.11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правильностью и своевременностью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доставления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ботникам отпусков и их оплаты.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10.12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работе комиссий учреждения по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арификации, аттестации педагог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работников, аттестации рабочих мест, охране труда и других.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10.13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за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облюдением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проведения атт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естации педагог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работников учреждения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149" w:rsidRPr="00F86002" w:rsidRDefault="00B40149" w:rsidP="00B40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10.14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работодателем обеспечивать регистрацию работников в системе пе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сонифицированного учета, в системе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пенсионного страхования, к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 своевременность представления работодателем в пенсионные органы достове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сведений о заработке и страховых взносах работников.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10.15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членам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профсоюза в случаях болезни, чрезвычайных ситуаций: пожар, затопление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, свадь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 рождения ребенка, погребения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10.16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культурно-ма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ссовую и физкультурно-оздоровите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льную работу в у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реждении.</w:t>
      </w:r>
    </w:p>
    <w:p w:rsidR="00B40149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  <w:lang w:val="en-US"/>
        </w:rPr>
        <w:t>XI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ВЫПОЛНЕНИЕМ КОЛЛЕКТИВНОГО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 ОТВЕТСТВЕННОСТЬ СТОРОН.</w:t>
      </w:r>
    </w:p>
    <w:p w:rsidR="00B40149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договорились, что: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11.1.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направляет коллективный договор в течение семи дней со дня его по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писания на уведомительную регистрацию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Руднянского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района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11.2.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разрабатывать план мероприятий по выполнению настоящего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коллективного договора.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Осуществляют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плана мероприятий по выполнению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коллективного договора и его положений и отчитываются о результатах контроля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собрании</w:t>
      </w: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работников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 раз в год,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1 1.4. </w:t>
      </w:r>
      <w:r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Рассматривают</w:t>
      </w: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в 3-х дневной срок все возникающие в период действия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коллективного</w:t>
      </w: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разногласия и конфликты, связанные с его выполнением.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11.5. </w:t>
      </w:r>
      <w:r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Соблюда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ют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установленные законодательством порядок разрешения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proofErr w:type="gramEnd"/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коллективных</w:t>
      </w: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трудовых споров, используют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возможности для устранения 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мог</w:t>
      </w:r>
      <w:r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 повлечь</w:t>
      </w: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конфликтов, а так же предупреждение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работниками крайней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их разрешения - забастовки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1 1.6.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нарушения или невыполнения обязательств коллективного договора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виновные </w:t>
      </w:r>
      <w:r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стороны или</w:t>
      </w: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виновные лица несут ответственность в порядке, предусмотренном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дательством.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1 1.7.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тивный договор действует в течение _</w:t>
      </w:r>
      <w:r w:rsidRPr="000E54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подписания.</w:t>
      </w:r>
    </w:p>
    <w:p w:rsidR="00B40149" w:rsidRPr="00F86002" w:rsidRDefault="00B40149" w:rsidP="00B401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Переговоры по заключению нового коллективного договора будут начаты за 3 мес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до окончания срока действия данного договора.</w:t>
      </w:r>
    </w:p>
    <w:p w:rsidR="00B40149" w:rsidRPr="00F86002" w:rsidRDefault="00B40149" w:rsidP="00B40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149" w:rsidRPr="00F86002" w:rsidRDefault="00B40149" w:rsidP="00B40149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40149" w:rsidRPr="00B40149" w:rsidRDefault="00B40149"/>
    <w:sectPr w:rsidR="00B40149" w:rsidRPr="00B40149" w:rsidSect="0029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B87"/>
    <w:multiLevelType w:val="hybridMultilevel"/>
    <w:tmpl w:val="C024D26C"/>
    <w:lvl w:ilvl="0" w:tplc="EC6EC2AC">
      <w:start w:val="1"/>
      <w:numFmt w:val="decimal"/>
      <w:lvlText w:val="%1."/>
      <w:lvlJc w:val="left"/>
      <w:pPr>
        <w:ind w:left="1466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5B6EC9"/>
    <w:multiLevelType w:val="hybridMultilevel"/>
    <w:tmpl w:val="BB24F2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3A3F20"/>
    <w:multiLevelType w:val="hybridMultilevel"/>
    <w:tmpl w:val="CAA83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E70B5"/>
    <w:multiLevelType w:val="multilevel"/>
    <w:tmpl w:val="9DC2C7E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662B4702"/>
    <w:multiLevelType w:val="hybridMultilevel"/>
    <w:tmpl w:val="1EECA378"/>
    <w:lvl w:ilvl="0" w:tplc="B6B2703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E0C67A9"/>
    <w:multiLevelType w:val="hybridMultilevel"/>
    <w:tmpl w:val="9A68183C"/>
    <w:lvl w:ilvl="0" w:tplc="120E03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0149"/>
    <w:rsid w:val="000000AE"/>
    <w:rsid w:val="000012DD"/>
    <w:rsid w:val="00002AF5"/>
    <w:rsid w:val="00002EF7"/>
    <w:rsid w:val="000041F8"/>
    <w:rsid w:val="00005602"/>
    <w:rsid w:val="000069FB"/>
    <w:rsid w:val="00007D0C"/>
    <w:rsid w:val="0001014C"/>
    <w:rsid w:val="000103F1"/>
    <w:rsid w:val="00011520"/>
    <w:rsid w:val="00011639"/>
    <w:rsid w:val="000149A4"/>
    <w:rsid w:val="00014F4D"/>
    <w:rsid w:val="0001539D"/>
    <w:rsid w:val="000154B1"/>
    <w:rsid w:val="000170BE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3733"/>
    <w:rsid w:val="00024050"/>
    <w:rsid w:val="00025002"/>
    <w:rsid w:val="000253DD"/>
    <w:rsid w:val="00026D8E"/>
    <w:rsid w:val="00026F24"/>
    <w:rsid w:val="00027494"/>
    <w:rsid w:val="000274DD"/>
    <w:rsid w:val="0003140F"/>
    <w:rsid w:val="000314DC"/>
    <w:rsid w:val="00032D8E"/>
    <w:rsid w:val="00033734"/>
    <w:rsid w:val="00033EA4"/>
    <w:rsid w:val="00033FE3"/>
    <w:rsid w:val="000359EA"/>
    <w:rsid w:val="0003635B"/>
    <w:rsid w:val="00040B50"/>
    <w:rsid w:val="00041686"/>
    <w:rsid w:val="00041B7E"/>
    <w:rsid w:val="00041C21"/>
    <w:rsid w:val="00043108"/>
    <w:rsid w:val="00043F09"/>
    <w:rsid w:val="000448E5"/>
    <w:rsid w:val="0004560F"/>
    <w:rsid w:val="000479BD"/>
    <w:rsid w:val="000501E9"/>
    <w:rsid w:val="0005225B"/>
    <w:rsid w:val="00052820"/>
    <w:rsid w:val="000529ED"/>
    <w:rsid w:val="00053200"/>
    <w:rsid w:val="00053D3C"/>
    <w:rsid w:val="0005466F"/>
    <w:rsid w:val="00054A80"/>
    <w:rsid w:val="000556EC"/>
    <w:rsid w:val="00056301"/>
    <w:rsid w:val="000573C1"/>
    <w:rsid w:val="00057946"/>
    <w:rsid w:val="0006114C"/>
    <w:rsid w:val="00061F40"/>
    <w:rsid w:val="00062ACF"/>
    <w:rsid w:val="00062B60"/>
    <w:rsid w:val="0006309D"/>
    <w:rsid w:val="00070FD9"/>
    <w:rsid w:val="00071C8D"/>
    <w:rsid w:val="00072AC5"/>
    <w:rsid w:val="00074CCE"/>
    <w:rsid w:val="000753CD"/>
    <w:rsid w:val="0007703C"/>
    <w:rsid w:val="00081CFB"/>
    <w:rsid w:val="00082CFA"/>
    <w:rsid w:val="000839B7"/>
    <w:rsid w:val="00084A4B"/>
    <w:rsid w:val="00084EF8"/>
    <w:rsid w:val="000872BE"/>
    <w:rsid w:val="00090246"/>
    <w:rsid w:val="00091C00"/>
    <w:rsid w:val="00093023"/>
    <w:rsid w:val="0009471D"/>
    <w:rsid w:val="00094C59"/>
    <w:rsid w:val="00095AE1"/>
    <w:rsid w:val="00096659"/>
    <w:rsid w:val="000967AC"/>
    <w:rsid w:val="00097B82"/>
    <w:rsid w:val="00097BA5"/>
    <w:rsid w:val="00097CCC"/>
    <w:rsid w:val="000A0D26"/>
    <w:rsid w:val="000A19D9"/>
    <w:rsid w:val="000A1CB3"/>
    <w:rsid w:val="000A3D47"/>
    <w:rsid w:val="000A7DC1"/>
    <w:rsid w:val="000B1CE0"/>
    <w:rsid w:val="000B25DE"/>
    <w:rsid w:val="000B2DBE"/>
    <w:rsid w:val="000B43C7"/>
    <w:rsid w:val="000B4E38"/>
    <w:rsid w:val="000B53A0"/>
    <w:rsid w:val="000B60FC"/>
    <w:rsid w:val="000B6E34"/>
    <w:rsid w:val="000B76AC"/>
    <w:rsid w:val="000B7A58"/>
    <w:rsid w:val="000B7D38"/>
    <w:rsid w:val="000C0B7F"/>
    <w:rsid w:val="000C1EC3"/>
    <w:rsid w:val="000C2994"/>
    <w:rsid w:val="000C2ED6"/>
    <w:rsid w:val="000C376B"/>
    <w:rsid w:val="000C3819"/>
    <w:rsid w:val="000C381B"/>
    <w:rsid w:val="000C513F"/>
    <w:rsid w:val="000C750B"/>
    <w:rsid w:val="000D03A3"/>
    <w:rsid w:val="000D19D0"/>
    <w:rsid w:val="000D1A45"/>
    <w:rsid w:val="000D213D"/>
    <w:rsid w:val="000D2B30"/>
    <w:rsid w:val="000D2CAA"/>
    <w:rsid w:val="000D3758"/>
    <w:rsid w:val="000D52FF"/>
    <w:rsid w:val="000E1C61"/>
    <w:rsid w:val="000E4CAD"/>
    <w:rsid w:val="000E6611"/>
    <w:rsid w:val="000E676A"/>
    <w:rsid w:val="000E72E1"/>
    <w:rsid w:val="000E79A9"/>
    <w:rsid w:val="000F1706"/>
    <w:rsid w:val="000F1729"/>
    <w:rsid w:val="000F255D"/>
    <w:rsid w:val="000F275B"/>
    <w:rsid w:val="000F2CEA"/>
    <w:rsid w:val="000F30C2"/>
    <w:rsid w:val="000F3AEB"/>
    <w:rsid w:val="000F4533"/>
    <w:rsid w:val="000F550F"/>
    <w:rsid w:val="000F7BCD"/>
    <w:rsid w:val="0010290B"/>
    <w:rsid w:val="00104A52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B44"/>
    <w:rsid w:val="00116080"/>
    <w:rsid w:val="00117424"/>
    <w:rsid w:val="0011767A"/>
    <w:rsid w:val="00117B63"/>
    <w:rsid w:val="0012240B"/>
    <w:rsid w:val="00124FF3"/>
    <w:rsid w:val="001256AA"/>
    <w:rsid w:val="0012586C"/>
    <w:rsid w:val="0012744D"/>
    <w:rsid w:val="001274A2"/>
    <w:rsid w:val="00130981"/>
    <w:rsid w:val="001309EB"/>
    <w:rsid w:val="00130A7C"/>
    <w:rsid w:val="001321CC"/>
    <w:rsid w:val="0013267F"/>
    <w:rsid w:val="00132680"/>
    <w:rsid w:val="00134376"/>
    <w:rsid w:val="00135500"/>
    <w:rsid w:val="0013580D"/>
    <w:rsid w:val="00135854"/>
    <w:rsid w:val="001365BE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4420"/>
    <w:rsid w:val="001444BD"/>
    <w:rsid w:val="00144748"/>
    <w:rsid w:val="00146AB5"/>
    <w:rsid w:val="001479B6"/>
    <w:rsid w:val="00147DD0"/>
    <w:rsid w:val="00150709"/>
    <w:rsid w:val="00151592"/>
    <w:rsid w:val="00152476"/>
    <w:rsid w:val="001536C5"/>
    <w:rsid w:val="001563CF"/>
    <w:rsid w:val="00156BBC"/>
    <w:rsid w:val="00156D87"/>
    <w:rsid w:val="00157151"/>
    <w:rsid w:val="0015744C"/>
    <w:rsid w:val="0016299D"/>
    <w:rsid w:val="0016321D"/>
    <w:rsid w:val="001647C3"/>
    <w:rsid w:val="00164829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54D5"/>
    <w:rsid w:val="00186430"/>
    <w:rsid w:val="001867B6"/>
    <w:rsid w:val="001876B8"/>
    <w:rsid w:val="00187C34"/>
    <w:rsid w:val="00190AD8"/>
    <w:rsid w:val="00192D41"/>
    <w:rsid w:val="00194030"/>
    <w:rsid w:val="0019726A"/>
    <w:rsid w:val="001A1AAC"/>
    <w:rsid w:val="001A2D0F"/>
    <w:rsid w:val="001A30AF"/>
    <w:rsid w:val="001A3A88"/>
    <w:rsid w:val="001A3B35"/>
    <w:rsid w:val="001A3CB1"/>
    <w:rsid w:val="001A6EC7"/>
    <w:rsid w:val="001A7088"/>
    <w:rsid w:val="001A7A7B"/>
    <w:rsid w:val="001B0F59"/>
    <w:rsid w:val="001B13AF"/>
    <w:rsid w:val="001B263B"/>
    <w:rsid w:val="001B4169"/>
    <w:rsid w:val="001B42A0"/>
    <w:rsid w:val="001B4AF7"/>
    <w:rsid w:val="001B4CAE"/>
    <w:rsid w:val="001B5BC3"/>
    <w:rsid w:val="001B69AF"/>
    <w:rsid w:val="001C0213"/>
    <w:rsid w:val="001C10AE"/>
    <w:rsid w:val="001C11F8"/>
    <w:rsid w:val="001C22D2"/>
    <w:rsid w:val="001C237D"/>
    <w:rsid w:val="001C2B9B"/>
    <w:rsid w:val="001C2DA1"/>
    <w:rsid w:val="001C3805"/>
    <w:rsid w:val="001C3BFC"/>
    <w:rsid w:val="001C4514"/>
    <w:rsid w:val="001C509F"/>
    <w:rsid w:val="001C5626"/>
    <w:rsid w:val="001C5D3A"/>
    <w:rsid w:val="001C6E56"/>
    <w:rsid w:val="001C7011"/>
    <w:rsid w:val="001C7173"/>
    <w:rsid w:val="001C71E3"/>
    <w:rsid w:val="001C74D0"/>
    <w:rsid w:val="001C7667"/>
    <w:rsid w:val="001C79E4"/>
    <w:rsid w:val="001C7B10"/>
    <w:rsid w:val="001D08FF"/>
    <w:rsid w:val="001D0BEB"/>
    <w:rsid w:val="001D1AAB"/>
    <w:rsid w:val="001D1CE9"/>
    <w:rsid w:val="001D250C"/>
    <w:rsid w:val="001D2F9B"/>
    <w:rsid w:val="001D4A70"/>
    <w:rsid w:val="001D6430"/>
    <w:rsid w:val="001D6697"/>
    <w:rsid w:val="001D75C4"/>
    <w:rsid w:val="001E03D5"/>
    <w:rsid w:val="001E16E8"/>
    <w:rsid w:val="001E1AF8"/>
    <w:rsid w:val="001E1BE2"/>
    <w:rsid w:val="001E2151"/>
    <w:rsid w:val="001E3A29"/>
    <w:rsid w:val="001E4204"/>
    <w:rsid w:val="001E4664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E05"/>
    <w:rsid w:val="001F1F44"/>
    <w:rsid w:val="001F2033"/>
    <w:rsid w:val="001F2B55"/>
    <w:rsid w:val="001F3FBE"/>
    <w:rsid w:val="001F44BD"/>
    <w:rsid w:val="001F4B3A"/>
    <w:rsid w:val="001F5229"/>
    <w:rsid w:val="001F6879"/>
    <w:rsid w:val="001F7AB6"/>
    <w:rsid w:val="001F7C14"/>
    <w:rsid w:val="00200244"/>
    <w:rsid w:val="00200B9F"/>
    <w:rsid w:val="0020244D"/>
    <w:rsid w:val="00202901"/>
    <w:rsid w:val="002033BE"/>
    <w:rsid w:val="0020354E"/>
    <w:rsid w:val="002045D7"/>
    <w:rsid w:val="00205765"/>
    <w:rsid w:val="002058D4"/>
    <w:rsid w:val="00206309"/>
    <w:rsid w:val="00206367"/>
    <w:rsid w:val="00207D65"/>
    <w:rsid w:val="00210015"/>
    <w:rsid w:val="0021241B"/>
    <w:rsid w:val="0021390C"/>
    <w:rsid w:val="0021592A"/>
    <w:rsid w:val="00215F8C"/>
    <w:rsid w:val="0021622B"/>
    <w:rsid w:val="00216870"/>
    <w:rsid w:val="00216BD3"/>
    <w:rsid w:val="00217A2D"/>
    <w:rsid w:val="002202D6"/>
    <w:rsid w:val="00221EF4"/>
    <w:rsid w:val="00223B31"/>
    <w:rsid w:val="00225B94"/>
    <w:rsid w:val="002261F7"/>
    <w:rsid w:val="002304DA"/>
    <w:rsid w:val="002328BD"/>
    <w:rsid w:val="00232F39"/>
    <w:rsid w:val="00233C8D"/>
    <w:rsid w:val="00235AF9"/>
    <w:rsid w:val="0023628D"/>
    <w:rsid w:val="00236485"/>
    <w:rsid w:val="0023689A"/>
    <w:rsid w:val="0023772C"/>
    <w:rsid w:val="00237EF3"/>
    <w:rsid w:val="0024093D"/>
    <w:rsid w:val="00241FE8"/>
    <w:rsid w:val="002421E8"/>
    <w:rsid w:val="00242D00"/>
    <w:rsid w:val="002430F0"/>
    <w:rsid w:val="0024485E"/>
    <w:rsid w:val="00244FB3"/>
    <w:rsid w:val="00245377"/>
    <w:rsid w:val="00246183"/>
    <w:rsid w:val="00246991"/>
    <w:rsid w:val="00246D8A"/>
    <w:rsid w:val="00250186"/>
    <w:rsid w:val="00251FB4"/>
    <w:rsid w:val="002539F0"/>
    <w:rsid w:val="00253C4F"/>
    <w:rsid w:val="00257FFC"/>
    <w:rsid w:val="00261FC7"/>
    <w:rsid w:val="002627B3"/>
    <w:rsid w:val="00262DA6"/>
    <w:rsid w:val="00263ED0"/>
    <w:rsid w:val="00264329"/>
    <w:rsid w:val="00264C75"/>
    <w:rsid w:val="00264DF7"/>
    <w:rsid w:val="0026582D"/>
    <w:rsid w:val="00266AC4"/>
    <w:rsid w:val="00266BFA"/>
    <w:rsid w:val="00266E12"/>
    <w:rsid w:val="00267319"/>
    <w:rsid w:val="00267563"/>
    <w:rsid w:val="00267AF8"/>
    <w:rsid w:val="00272308"/>
    <w:rsid w:val="00273273"/>
    <w:rsid w:val="002737CE"/>
    <w:rsid w:val="00273A38"/>
    <w:rsid w:val="00274056"/>
    <w:rsid w:val="0027487D"/>
    <w:rsid w:val="002771CE"/>
    <w:rsid w:val="00277259"/>
    <w:rsid w:val="00280790"/>
    <w:rsid w:val="00281AF3"/>
    <w:rsid w:val="0028264F"/>
    <w:rsid w:val="00283056"/>
    <w:rsid w:val="00283C32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2953"/>
    <w:rsid w:val="00293225"/>
    <w:rsid w:val="002954AE"/>
    <w:rsid w:val="002958C8"/>
    <w:rsid w:val="00295BA0"/>
    <w:rsid w:val="00297579"/>
    <w:rsid w:val="002A2884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3A0E"/>
    <w:rsid w:val="002B480C"/>
    <w:rsid w:val="002B5F51"/>
    <w:rsid w:val="002C03D9"/>
    <w:rsid w:val="002C1166"/>
    <w:rsid w:val="002C146C"/>
    <w:rsid w:val="002C45B3"/>
    <w:rsid w:val="002C4DDA"/>
    <w:rsid w:val="002C6A24"/>
    <w:rsid w:val="002C7BEA"/>
    <w:rsid w:val="002D02D7"/>
    <w:rsid w:val="002D1548"/>
    <w:rsid w:val="002D15C0"/>
    <w:rsid w:val="002D1AB9"/>
    <w:rsid w:val="002D294E"/>
    <w:rsid w:val="002D4B33"/>
    <w:rsid w:val="002D64F4"/>
    <w:rsid w:val="002D7F6D"/>
    <w:rsid w:val="002E077F"/>
    <w:rsid w:val="002E0A20"/>
    <w:rsid w:val="002E0C8B"/>
    <w:rsid w:val="002E1408"/>
    <w:rsid w:val="002E367C"/>
    <w:rsid w:val="002E38FB"/>
    <w:rsid w:val="002E4470"/>
    <w:rsid w:val="002E4C53"/>
    <w:rsid w:val="002E4FB6"/>
    <w:rsid w:val="002E5815"/>
    <w:rsid w:val="002F0CCE"/>
    <w:rsid w:val="002F1BF1"/>
    <w:rsid w:val="002F1FA5"/>
    <w:rsid w:val="002F25E8"/>
    <w:rsid w:val="002F2D11"/>
    <w:rsid w:val="002F3851"/>
    <w:rsid w:val="002F5BFA"/>
    <w:rsid w:val="002F78AF"/>
    <w:rsid w:val="0030061E"/>
    <w:rsid w:val="0030097E"/>
    <w:rsid w:val="00300F4F"/>
    <w:rsid w:val="00301D81"/>
    <w:rsid w:val="00302DF2"/>
    <w:rsid w:val="00303091"/>
    <w:rsid w:val="00305E37"/>
    <w:rsid w:val="003065E9"/>
    <w:rsid w:val="003067B3"/>
    <w:rsid w:val="003072FC"/>
    <w:rsid w:val="003076E5"/>
    <w:rsid w:val="00307D9B"/>
    <w:rsid w:val="00311904"/>
    <w:rsid w:val="00312A34"/>
    <w:rsid w:val="00312B0A"/>
    <w:rsid w:val="00312C26"/>
    <w:rsid w:val="00312DA0"/>
    <w:rsid w:val="003139F8"/>
    <w:rsid w:val="0031449B"/>
    <w:rsid w:val="003153C7"/>
    <w:rsid w:val="00315FF6"/>
    <w:rsid w:val="00316D4B"/>
    <w:rsid w:val="003172C9"/>
    <w:rsid w:val="00320420"/>
    <w:rsid w:val="003210E5"/>
    <w:rsid w:val="00321A1D"/>
    <w:rsid w:val="0032355B"/>
    <w:rsid w:val="00323C27"/>
    <w:rsid w:val="00327043"/>
    <w:rsid w:val="00327164"/>
    <w:rsid w:val="00330854"/>
    <w:rsid w:val="003315C5"/>
    <w:rsid w:val="00332B02"/>
    <w:rsid w:val="00332BA5"/>
    <w:rsid w:val="003339B1"/>
    <w:rsid w:val="0033490D"/>
    <w:rsid w:val="00334A08"/>
    <w:rsid w:val="00334A63"/>
    <w:rsid w:val="0033507F"/>
    <w:rsid w:val="00336032"/>
    <w:rsid w:val="00336355"/>
    <w:rsid w:val="00337ADD"/>
    <w:rsid w:val="00337FD4"/>
    <w:rsid w:val="00340058"/>
    <w:rsid w:val="0034017E"/>
    <w:rsid w:val="00342868"/>
    <w:rsid w:val="00342E83"/>
    <w:rsid w:val="0034337C"/>
    <w:rsid w:val="0034354C"/>
    <w:rsid w:val="0034605F"/>
    <w:rsid w:val="003462FC"/>
    <w:rsid w:val="00346738"/>
    <w:rsid w:val="00346743"/>
    <w:rsid w:val="00347AC5"/>
    <w:rsid w:val="00350884"/>
    <w:rsid w:val="00352548"/>
    <w:rsid w:val="00352E3C"/>
    <w:rsid w:val="00353D64"/>
    <w:rsid w:val="00353D8B"/>
    <w:rsid w:val="00354E9F"/>
    <w:rsid w:val="00363320"/>
    <w:rsid w:val="00364671"/>
    <w:rsid w:val="00365C2E"/>
    <w:rsid w:val="0036628D"/>
    <w:rsid w:val="00366793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8E2"/>
    <w:rsid w:val="00376514"/>
    <w:rsid w:val="00376F48"/>
    <w:rsid w:val="003776A7"/>
    <w:rsid w:val="00377A0D"/>
    <w:rsid w:val="00381CED"/>
    <w:rsid w:val="003822FF"/>
    <w:rsid w:val="0038231C"/>
    <w:rsid w:val="003833BE"/>
    <w:rsid w:val="003837AC"/>
    <w:rsid w:val="003837E7"/>
    <w:rsid w:val="003838F2"/>
    <w:rsid w:val="00384B46"/>
    <w:rsid w:val="00384FDB"/>
    <w:rsid w:val="00386FAD"/>
    <w:rsid w:val="00390C46"/>
    <w:rsid w:val="003912FA"/>
    <w:rsid w:val="00391EC7"/>
    <w:rsid w:val="00392A00"/>
    <w:rsid w:val="00392C7C"/>
    <w:rsid w:val="0039321A"/>
    <w:rsid w:val="00393A40"/>
    <w:rsid w:val="00393C88"/>
    <w:rsid w:val="00394016"/>
    <w:rsid w:val="00394C58"/>
    <w:rsid w:val="003A1D4A"/>
    <w:rsid w:val="003A2ACD"/>
    <w:rsid w:val="003A3DEE"/>
    <w:rsid w:val="003A40CA"/>
    <w:rsid w:val="003A4597"/>
    <w:rsid w:val="003A607B"/>
    <w:rsid w:val="003A62FD"/>
    <w:rsid w:val="003A6B4A"/>
    <w:rsid w:val="003A6C23"/>
    <w:rsid w:val="003A785E"/>
    <w:rsid w:val="003B0231"/>
    <w:rsid w:val="003B0579"/>
    <w:rsid w:val="003B064B"/>
    <w:rsid w:val="003B09FF"/>
    <w:rsid w:val="003B26A9"/>
    <w:rsid w:val="003B2C65"/>
    <w:rsid w:val="003B47DA"/>
    <w:rsid w:val="003B6970"/>
    <w:rsid w:val="003C00AE"/>
    <w:rsid w:val="003C01A9"/>
    <w:rsid w:val="003C3481"/>
    <w:rsid w:val="003C393E"/>
    <w:rsid w:val="003C4189"/>
    <w:rsid w:val="003C4D3F"/>
    <w:rsid w:val="003C7542"/>
    <w:rsid w:val="003C78F5"/>
    <w:rsid w:val="003C7955"/>
    <w:rsid w:val="003C7ACC"/>
    <w:rsid w:val="003D00EB"/>
    <w:rsid w:val="003D0E0B"/>
    <w:rsid w:val="003D1471"/>
    <w:rsid w:val="003D2A8B"/>
    <w:rsid w:val="003D3B85"/>
    <w:rsid w:val="003D414F"/>
    <w:rsid w:val="003D58C9"/>
    <w:rsid w:val="003D5B0E"/>
    <w:rsid w:val="003D5B51"/>
    <w:rsid w:val="003E0B60"/>
    <w:rsid w:val="003E1460"/>
    <w:rsid w:val="003E1F0C"/>
    <w:rsid w:val="003E2051"/>
    <w:rsid w:val="003E26A8"/>
    <w:rsid w:val="003E2E72"/>
    <w:rsid w:val="003E4BA7"/>
    <w:rsid w:val="003E57AC"/>
    <w:rsid w:val="003E5E0F"/>
    <w:rsid w:val="003E61EC"/>
    <w:rsid w:val="003E7198"/>
    <w:rsid w:val="003E7306"/>
    <w:rsid w:val="003F0A36"/>
    <w:rsid w:val="003F0B4A"/>
    <w:rsid w:val="003F3926"/>
    <w:rsid w:val="003F55DF"/>
    <w:rsid w:val="003F58A7"/>
    <w:rsid w:val="003F6395"/>
    <w:rsid w:val="003F651F"/>
    <w:rsid w:val="003F681E"/>
    <w:rsid w:val="003F727C"/>
    <w:rsid w:val="003F7A93"/>
    <w:rsid w:val="003F7B56"/>
    <w:rsid w:val="004004D1"/>
    <w:rsid w:val="0040063B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47EA"/>
    <w:rsid w:val="00407053"/>
    <w:rsid w:val="0040738E"/>
    <w:rsid w:val="004075AE"/>
    <w:rsid w:val="00407632"/>
    <w:rsid w:val="00410747"/>
    <w:rsid w:val="00412C84"/>
    <w:rsid w:val="00412CAE"/>
    <w:rsid w:val="00414323"/>
    <w:rsid w:val="004150BA"/>
    <w:rsid w:val="00415696"/>
    <w:rsid w:val="00416747"/>
    <w:rsid w:val="004170A5"/>
    <w:rsid w:val="00420078"/>
    <w:rsid w:val="004234A5"/>
    <w:rsid w:val="0042429D"/>
    <w:rsid w:val="0042446F"/>
    <w:rsid w:val="00424780"/>
    <w:rsid w:val="004253AC"/>
    <w:rsid w:val="004259C8"/>
    <w:rsid w:val="00425CFB"/>
    <w:rsid w:val="004268D5"/>
    <w:rsid w:val="00427188"/>
    <w:rsid w:val="0042754D"/>
    <w:rsid w:val="004275FF"/>
    <w:rsid w:val="00427EB8"/>
    <w:rsid w:val="00430A19"/>
    <w:rsid w:val="00432AAC"/>
    <w:rsid w:val="00434381"/>
    <w:rsid w:val="00435200"/>
    <w:rsid w:val="004354E6"/>
    <w:rsid w:val="00435932"/>
    <w:rsid w:val="00436587"/>
    <w:rsid w:val="00437EA1"/>
    <w:rsid w:val="0044024B"/>
    <w:rsid w:val="004409D6"/>
    <w:rsid w:val="00441B02"/>
    <w:rsid w:val="00441F61"/>
    <w:rsid w:val="00443DB0"/>
    <w:rsid w:val="0044427E"/>
    <w:rsid w:val="0044442C"/>
    <w:rsid w:val="004448BE"/>
    <w:rsid w:val="00446CCC"/>
    <w:rsid w:val="00446F2D"/>
    <w:rsid w:val="004472DB"/>
    <w:rsid w:val="00450640"/>
    <w:rsid w:val="0045098A"/>
    <w:rsid w:val="004511DF"/>
    <w:rsid w:val="00451D7E"/>
    <w:rsid w:val="00451E2C"/>
    <w:rsid w:val="004526FB"/>
    <w:rsid w:val="004533A1"/>
    <w:rsid w:val="00454D4A"/>
    <w:rsid w:val="00456B6B"/>
    <w:rsid w:val="00461DE3"/>
    <w:rsid w:val="004623F0"/>
    <w:rsid w:val="00463BAF"/>
    <w:rsid w:val="00464442"/>
    <w:rsid w:val="0046520A"/>
    <w:rsid w:val="00465BD3"/>
    <w:rsid w:val="00465C4B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5232"/>
    <w:rsid w:val="004773FC"/>
    <w:rsid w:val="00477D10"/>
    <w:rsid w:val="00480CAC"/>
    <w:rsid w:val="00480F78"/>
    <w:rsid w:val="00481B29"/>
    <w:rsid w:val="004825E1"/>
    <w:rsid w:val="00482EA7"/>
    <w:rsid w:val="004863E7"/>
    <w:rsid w:val="0048666C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A08DA"/>
    <w:rsid w:val="004A345D"/>
    <w:rsid w:val="004A3848"/>
    <w:rsid w:val="004A4E0D"/>
    <w:rsid w:val="004A51B4"/>
    <w:rsid w:val="004A5405"/>
    <w:rsid w:val="004A5CF8"/>
    <w:rsid w:val="004A6481"/>
    <w:rsid w:val="004A6D1D"/>
    <w:rsid w:val="004A73D5"/>
    <w:rsid w:val="004A7A88"/>
    <w:rsid w:val="004B000A"/>
    <w:rsid w:val="004B214E"/>
    <w:rsid w:val="004B25BE"/>
    <w:rsid w:val="004B3105"/>
    <w:rsid w:val="004B3336"/>
    <w:rsid w:val="004B4988"/>
    <w:rsid w:val="004B618E"/>
    <w:rsid w:val="004B672F"/>
    <w:rsid w:val="004B6FE8"/>
    <w:rsid w:val="004B77AF"/>
    <w:rsid w:val="004C0184"/>
    <w:rsid w:val="004C0942"/>
    <w:rsid w:val="004C0CCC"/>
    <w:rsid w:val="004C10B0"/>
    <w:rsid w:val="004C1717"/>
    <w:rsid w:val="004C1D36"/>
    <w:rsid w:val="004C1D41"/>
    <w:rsid w:val="004C1EED"/>
    <w:rsid w:val="004C35A1"/>
    <w:rsid w:val="004C4DB3"/>
    <w:rsid w:val="004C5013"/>
    <w:rsid w:val="004C58B5"/>
    <w:rsid w:val="004C622B"/>
    <w:rsid w:val="004C6239"/>
    <w:rsid w:val="004D051D"/>
    <w:rsid w:val="004D1623"/>
    <w:rsid w:val="004D21CF"/>
    <w:rsid w:val="004D2F68"/>
    <w:rsid w:val="004D3378"/>
    <w:rsid w:val="004D3DEC"/>
    <w:rsid w:val="004D473D"/>
    <w:rsid w:val="004D5A43"/>
    <w:rsid w:val="004D5B36"/>
    <w:rsid w:val="004D5CB8"/>
    <w:rsid w:val="004D60F5"/>
    <w:rsid w:val="004D64C1"/>
    <w:rsid w:val="004D6EA3"/>
    <w:rsid w:val="004E1643"/>
    <w:rsid w:val="004E171E"/>
    <w:rsid w:val="004E188B"/>
    <w:rsid w:val="004E2162"/>
    <w:rsid w:val="004E21F3"/>
    <w:rsid w:val="004E38A0"/>
    <w:rsid w:val="004E4F0B"/>
    <w:rsid w:val="004E5021"/>
    <w:rsid w:val="004E550E"/>
    <w:rsid w:val="004E7C75"/>
    <w:rsid w:val="004E7FBD"/>
    <w:rsid w:val="004F126D"/>
    <w:rsid w:val="004F15B3"/>
    <w:rsid w:val="004F193A"/>
    <w:rsid w:val="004F19EB"/>
    <w:rsid w:val="004F24DE"/>
    <w:rsid w:val="004F33F2"/>
    <w:rsid w:val="004F5200"/>
    <w:rsid w:val="004F5A8A"/>
    <w:rsid w:val="004F6BE3"/>
    <w:rsid w:val="004F7047"/>
    <w:rsid w:val="004F76A4"/>
    <w:rsid w:val="004F7803"/>
    <w:rsid w:val="00500E80"/>
    <w:rsid w:val="00501535"/>
    <w:rsid w:val="0050362A"/>
    <w:rsid w:val="00503651"/>
    <w:rsid w:val="00503917"/>
    <w:rsid w:val="00503C66"/>
    <w:rsid w:val="00504397"/>
    <w:rsid w:val="00504BD2"/>
    <w:rsid w:val="00505160"/>
    <w:rsid w:val="00506BCA"/>
    <w:rsid w:val="00510B2D"/>
    <w:rsid w:val="00512745"/>
    <w:rsid w:val="00512D7F"/>
    <w:rsid w:val="00512EC0"/>
    <w:rsid w:val="005139C6"/>
    <w:rsid w:val="00514004"/>
    <w:rsid w:val="00514BBD"/>
    <w:rsid w:val="005153B4"/>
    <w:rsid w:val="005156AA"/>
    <w:rsid w:val="00515D3F"/>
    <w:rsid w:val="00516928"/>
    <w:rsid w:val="00517049"/>
    <w:rsid w:val="005179FB"/>
    <w:rsid w:val="00517DDA"/>
    <w:rsid w:val="00520B87"/>
    <w:rsid w:val="00521484"/>
    <w:rsid w:val="00521908"/>
    <w:rsid w:val="00521BAD"/>
    <w:rsid w:val="00522270"/>
    <w:rsid w:val="0052249C"/>
    <w:rsid w:val="0052289A"/>
    <w:rsid w:val="0052373B"/>
    <w:rsid w:val="00524BC1"/>
    <w:rsid w:val="005262F2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6CF0"/>
    <w:rsid w:val="005372A6"/>
    <w:rsid w:val="00540C1F"/>
    <w:rsid w:val="00541294"/>
    <w:rsid w:val="005443D5"/>
    <w:rsid w:val="0054614C"/>
    <w:rsid w:val="00547358"/>
    <w:rsid w:val="00547549"/>
    <w:rsid w:val="00547C08"/>
    <w:rsid w:val="00547C2D"/>
    <w:rsid w:val="00550372"/>
    <w:rsid w:val="005520B6"/>
    <w:rsid w:val="00552A8D"/>
    <w:rsid w:val="005534A0"/>
    <w:rsid w:val="00554829"/>
    <w:rsid w:val="005554B5"/>
    <w:rsid w:val="005559E4"/>
    <w:rsid w:val="005568C0"/>
    <w:rsid w:val="00557409"/>
    <w:rsid w:val="00561691"/>
    <w:rsid w:val="005628E0"/>
    <w:rsid w:val="00563DBA"/>
    <w:rsid w:val="00564690"/>
    <w:rsid w:val="00567612"/>
    <w:rsid w:val="00570B02"/>
    <w:rsid w:val="00570CA4"/>
    <w:rsid w:val="00571486"/>
    <w:rsid w:val="005734DE"/>
    <w:rsid w:val="00573BF4"/>
    <w:rsid w:val="00575160"/>
    <w:rsid w:val="00576300"/>
    <w:rsid w:val="0057706E"/>
    <w:rsid w:val="00580A11"/>
    <w:rsid w:val="0058394C"/>
    <w:rsid w:val="005851E8"/>
    <w:rsid w:val="0058599F"/>
    <w:rsid w:val="0058658C"/>
    <w:rsid w:val="0058711F"/>
    <w:rsid w:val="00587685"/>
    <w:rsid w:val="005876A4"/>
    <w:rsid w:val="00587E6C"/>
    <w:rsid w:val="0059007C"/>
    <w:rsid w:val="0059015C"/>
    <w:rsid w:val="00590C10"/>
    <w:rsid w:val="00590CAC"/>
    <w:rsid w:val="00594BBB"/>
    <w:rsid w:val="005977F3"/>
    <w:rsid w:val="005A0DC8"/>
    <w:rsid w:val="005A0E38"/>
    <w:rsid w:val="005A1629"/>
    <w:rsid w:val="005A2B64"/>
    <w:rsid w:val="005A310D"/>
    <w:rsid w:val="005A3D9D"/>
    <w:rsid w:val="005A69A9"/>
    <w:rsid w:val="005B013D"/>
    <w:rsid w:val="005B0528"/>
    <w:rsid w:val="005B0765"/>
    <w:rsid w:val="005B2800"/>
    <w:rsid w:val="005B2D8F"/>
    <w:rsid w:val="005B5103"/>
    <w:rsid w:val="005B5E86"/>
    <w:rsid w:val="005B6012"/>
    <w:rsid w:val="005B65BA"/>
    <w:rsid w:val="005B720D"/>
    <w:rsid w:val="005B7CF9"/>
    <w:rsid w:val="005C0A09"/>
    <w:rsid w:val="005C1094"/>
    <w:rsid w:val="005C1DFD"/>
    <w:rsid w:val="005C25BA"/>
    <w:rsid w:val="005C2D30"/>
    <w:rsid w:val="005C42B1"/>
    <w:rsid w:val="005C546F"/>
    <w:rsid w:val="005C547B"/>
    <w:rsid w:val="005C5D52"/>
    <w:rsid w:val="005C6205"/>
    <w:rsid w:val="005C6EFB"/>
    <w:rsid w:val="005C753E"/>
    <w:rsid w:val="005C7C63"/>
    <w:rsid w:val="005D0981"/>
    <w:rsid w:val="005D0ADF"/>
    <w:rsid w:val="005D2989"/>
    <w:rsid w:val="005D2A91"/>
    <w:rsid w:val="005D2C44"/>
    <w:rsid w:val="005D30E1"/>
    <w:rsid w:val="005D3DA7"/>
    <w:rsid w:val="005D3FDD"/>
    <w:rsid w:val="005D534C"/>
    <w:rsid w:val="005D5B02"/>
    <w:rsid w:val="005D62E5"/>
    <w:rsid w:val="005D77E4"/>
    <w:rsid w:val="005D7EAD"/>
    <w:rsid w:val="005E1C80"/>
    <w:rsid w:val="005E4746"/>
    <w:rsid w:val="005E4C10"/>
    <w:rsid w:val="005E6AFF"/>
    <w:rsid w:val="005E6B26"/>
    <w:rsid w:val="005E736E"/>
    <w:rsid w:val="005E7AA8"/>
    <w:rsid w:val="005F279E"/>
    <w:rsid w:val="005F332D"/>
    <w:rsid w:val="005F3442"/>
    <w:rsid w:val="005F658B"/>
    <w:rsid w:val="00603CA5"/>
    <w:rsid w:val="00604206"/>
    <w:rsid w:val="006052C8"/>
    <w:rsid w:val="00605E95"/>
    <w:rsid w:val="00606674"/>
    <w:rsid w:val="006076D9"/>
    <w:rsid w:val="0061091A"/>
    <w:rsid w:val="00615EF2"/>
    <w:rsid w:val="00616B89"/>
    <w:rsid w:val="006206F6"/>
    <w:rsid w:val="00623927"/>
    <w:rsid w:val="00624AE7"/>
    <w:rsid w:val="00624E81"/>
    <w:rsid w:val="00625746"/>
    <w:rsid w:val="0062622F"/>
    <w:rsid w:val="00626B40"/>
    <w:rsid w:val="00627007"/>
    <w:rsid w:val="006270AB"/>
    <w:rsid w:val="0063095F"/>
    <w:rsid w:val="006329D7"/>
    <w:rsid w:val="00636501"/>
    <w:rsid w:val="006370E6"/>
    <w:rsid w:val="00637135"/>
    <w:rsid w:val="00637A8A"/>
    <w:rsid w:val="00637E10"/>
    <w:rsid w:val="00641F65"/>
    <w:rsid w:val="00642572"/>
    <w:rsid w:val="00643F33"/>
    <w:rsid w:val="0064467B"/>
    <w:rsid w:val="00645022"/>
    <w:rsid w:val="006451E1"/>
    <w:rsid w:val="00645CE1"/>
    <w:rsid w:val="00647A1E"/>
    <w:rsid w:val="006512BE"/>
    <w:rsid w:val="006515DE"/>
    <w:rsid w:val="00651E58"/>
    <w:rsid w:val="00652FA8"/>
    <w:rsid w:val="0065308E"/>
    <w:rsid w:val="0065461D"/>
    <w:rsid w:val="00657032"/>
    <w:rsid w:val="006571C1"/>
    <w:rsid w:val="0065785F"/>
    <w:rsid w:val="006601BE"/>
    <w:rsid w:val="0066064A"/>
    <w:rsid w:val="00661525"/>
    <w:rsid w:val="006644E5"/>
    <w:rsid w:val="00665D1A"/>
    <w:rsid w:val="00666D86"/>
    <w:rsid w:val="0067400B"/>
    <w:rsid w:val="006758A3"/>
    <w:rsid w:val="00675EE7"/>
    <w:rsid w:val="0067623E"/>
    <w:rsid w:val="00680C5F"/>
    <w:rsid w:val="00680DF6"/>
    <w:rsid w:val="00681550"/>
    <w:rsid w:val="006832B5"/>
    <w:rsid w:val="00683D1B"/>
    <w:rsid w:val="00684404"/>
    <w:rsid w:val="0068684C"/>
    <w:rsid w:val="00686944"/>
    <w:rsid w:val="00686FBB"/>
    <w:rsid w:val="0068790A"/>
    <w:rsid w:val="00687EE3"/>
    <w:rsid w:val="00690417"/>
    <w:rsid w:val="006910F9"/>
    <w:rsid w:val="00693A7A"/>
    <w:rsid w:val="0069509A"/>
    <w:rsid w:val="006951FF"/>
    <w:rsid w:val="00696F92"/>
    <w:rsid w:val="00697458"/>
    <w:rsid w:val="00697AAA"/>
    <w:rsid w:val="006A12BB"/>
    <w:rsid w:val="006A130F"/>
    <w:rsid w:val="006A2227"/>
    <w:rsid w:val="006A2F34"/>
    <w:rsid w:val="006A33C3"/>
    <w:rsid w:val="006A35FC"/>
    <w:rsid w:val="006A38CB"/>
    <w:rsid w:val="006A4DD0"/>
    <w:rsid w:val="006A53B9"/>
    <w:rsid w:val="006B0458"/>
    <w:rsid w:val="006B068C"/>
    <w:rsid w:val="006B142B"/>
    <w:rsid w:val="006B1571"/>
    <w:rsid w:val="006B1BA3"/>
    <w:rsid w:val="006B2A26"/>
    <w:rsid w:val="006B2C21"/>
    <w:rsid w:val="006B3042"/>
    <w:rsid w:val="006B346F"/>
    <w:rsid w:val="006B6496"/>
    <w:rsid w:val="006C04BE"/>
    <w:rsid w:val="006C089D"/>
    <w:rsid w:val="006C1A67"/>
    <w:rsid w:val="006C1D3D"/>
    <w:rsid w:val="006C2285"/>
    <w:rsid w:val="006C2848"/>
    <w:rsid w:val="006C4FB7"/>
    <w:rsid w:val="006C56B7"/>
    <w:rsid w:val="006C7C5F"/>
    <w:rsid w:val="006D062A"/>
    <w:rsid w:val="006D1675"/>
    <w:rsid w:val="006D24F7"/>
    <w:rsid w:val="006D284C"/>
    <w:rsid w:val="006D2B79"/>
    <w:rsid w:val="006D2F0F"/>
    <w:rsid w:val="006D3F3D"/>
    <w:rsid w:val="006D4873"/>
    <w:rsid w:val="006D5302"/>
    <w:rsid w:val="006D5400"/>
    <w:rsid w:val="006D563D"/>
    <w:rsid w:val="006D68A5"/>
    <w:rsid w:val="006E259A"/>
    <w:rsid w:val="006E30BE"/>
    <w:rsid w:val="006E37C0"/>
    <w:rsid w:val="006E3F29"/>
    <w:rsid w:val="006E5DFB"/>
    <w:rsid w:val="006E652D"/>
    <w:rsid w:val="006E7696"/>
    <w:rsid w:val="006E799A"/>
    <w:rsid w:val="006E79A5"/>
    <w:rsid w:val="006F0929"/>
    <w:rsid w:val="006F129E"/>
    <w:rsid w:val="006F1628"/>
    <w:rsid w:val="006F1C70"/>
    <w:rsid w:val="006F2325"/>
    <w:rsid w:val="006F255C"/>
    <w:rsid w:val="006F265E"/>
    <w:rsid w:val="006F3808"/>
    <w:rsid w:val="006F3B53"/>
    <w:rsid w:val="006F3C04"/>
    <w:rsid w:val="006F4BC4"/>
    <w:rsid w:val="006F57D6"/>
    <w:rsid w:val="006F5E03"/>
    <w:rsid w:val="006F6B44"/>
    <w:rsid w:val="006F7282"/>
    <w:rsid w:val="006F78F2"/>
    <w:rsid w:val="0070023D"/>
    <w:rsid w:val="00700D63"/>
    <w:rsid w:val="00701988"/>
    <w:rsid w:val="00702B01"/>
    <w:rsid w:val="00703FA9"/>
    <w:rsid w:val="00705376"/>
    <w:rsid w:val="00705704"/>
    <w:rsid w:val="00707765"/>
    <w:rsid w:val="00707F32"/>
    <w:rsid w:val="00710733"/>
    <w:rsid w:val="007115AE"/>
    <w:rsid w:val="00711F41"/>
    <w:rsid w:val="007148BC"/>
    <w:rsid w:val="007149BC"/>
    <w:rsid w:val="00715A83"/>
    <w:rsid w:val="007161E1"/>
    <w:rsid w:val="00716BAE"/>
    <w:rsid w:val="0071728E"/>
    <w:rsid w:val="007176D4"/>
    <w:rsid w:val="00720724"/>
    <w:rsid w:val="00720BE2"/>
    <w:rsid w:val="0072289D"/>
    <w:rsid w:val="00722B3A"/>
    <w:rsid w:val="007233B0"/>
    <w:rsid w:val="00723DA9"/>
    <w:rsid w:val="00724311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53DB"/>
    <w:rsid w:val="00736421"/>
    <w:rsid w:val="00736DD2"/>
    <w:rsid w:val="00737A02"/>
    <w:rsid w:val="00737BE0"/>
    <w:rsid w:val="007402D0"/>
    <w:rsid w:val="00740E57"/>
    <w:rsid w:val="007421A6"/>
    <w:rsid w:val="00742999"/>
    <w:rsid w:val="0074305E"/>
    <w:rsid w:val="00743191"/>
    <w:rsid w:val="0074355C"/>
    <w:rsid w:val="007446D5"/>
    <w:rsid w:val="007448EC"/>
    <w:rsid w:val="00745A06"/>
    <w:rsid w:val="00747843"/>
    <w:rsid w:val="00752334"/>
    <w:rsid w:val="00754A4D"/>
    <w:rsid w:val="00754EDB"/>
    <w:rsid w:val="00756159"/>
    <w:rsid w:val="0075732E"/>
    <w:rsid w:val="00760C65"/>
    <w:rsid w:val="00764DD2"/>
    <w:rsid w:val="00766BBA"/>
    <w:rsid w:val="00770125"/>
    <w:rsid w:val="007733DF"/>
    <w:rsid w:val="007738FE"/>
    <w:rsid w:val="00773E58"/>
    <w:rsid w:val="00773EF8"/>
    <w:rsid w:val="00774133"/>
    <w:rsid w:val="00774E82"/>
    <w:rsid w:val="00776844"/>
    <w:rsid w:val="00776E18"/>
    <w:rsid w:val="00777CEA"/>
    <w:rsid w:val="00780E17"/>
    <w:rsid w:val="007817C8"/>
    <w:rsid w:val="00782F78"/>
    <w:rsid w:val="0078456F"/>
    <w:rsid w:val="00785167"/>
    <w:rsid w:val="00785289"/>
    <w:rsid w:val="007860AC"/>
    <w:rsid w:val="00786B41"/>
    <w:rsid w:val="0078790A"/>
    <w:rsid w:val="00791CAA"/>
    <w:rsid w:val="00792631"/>
    <w:rsid w:val="007934EE"/>
    <w:rsid w:val="00793BA8"/>
    <w:rsid w:val="00794B3A"/>
    <w:rsid w:val="007950A5"/>
    <w:rsid w:val="00796E97"/>
    <w:rsid w:val="007A13A5"/>
    <w:rsid w:val="007A1B9A"/>
    <w:rsid w:val="007A5062"/>
    <w:rsid w:val="007A6B2B"/>
    <w:rsid w:val="007A7253"/>
    <w:rsid w:val="007B0291"/>
    <w:rsid w:val="007B05E7"/>
    <w:rsid w:val="007B0A22"/>
    <w:rsid w:val="007B0B14"/>
    <w:rsid w:val="007B1FDB"/>
    <w:rsid w:val="007B2695"/>
    <w:rsid w:val="007B57C2"/>
    <w:rsid w:val="007B5AD5"/>
    <w:rsid w:val="007B6958"/>
    <w:rsid w:val="007B74FA"/>
    <w:rsid w:val="007B755B"/>
    <w:rsid w:val="007C299C"/>
    <w:rsid w:val="007D0CCA"/>
    <w:rsid w:val="007D1806"/>
    <w:rsid w:val="007D21FE"/>
    <w:rsid w:val="007D2422"/>
    <w:rsid w:val="007D2DC1"/>
    <w:rsid w:val="007D3320"/>
    <w:rsid w:val="007D36E1"/>
    <w:rsid w:val="007D37D4"/>
    <w:rsid w:val="007D47C5"/>
    <w:rsid w:val="007D4CB9"/>
    <w:rsid w:val="007D5A9A"/>
    <w:rsid w:val="007D5AA5"/>
    <w:rsid w:val="007D6218"/>
    <w:rsid w:val="007D6989"/>
    <w:rsid w:val="007D738C"/>
    <w:rsid w:val="007D7B8D"/>
    <w:rsid w:val="007E030E"/>
    <w:rsid w:val="007E0D09"/>
    <w:rsid w:val="007E231C"/>
    <w:rsid w:val="007E24FE"/>
    <w:rsid w:val="007E3B59"/>
    <w:rsid w:val="007E3C29"/>
    <w:rsid w:val="007E484E"/>
    <w:rsid w:val="007E4930"/>
    <w:rsid w:val="007E6721"/>
    <w:rsid w:val="007E72C1"/>
    <w:rsid w:val="007E765B"/>
    <w:rsid w:val="007E76AE"/>
    <w:rsid w:val="007F447A"/>
    <w:rsid w:val="007F4667"/>
    <w:rsid w:val="007F6E9B"/>
    <w:rsid w:val="007F74A6"/>
    <w:rsid w:val="007F752A"/>
    <w:rsid w:val="007F7A1E"/>
    <w:rsid w:val="007F7FB6"/>
    <w:rsid w:val="008013C1"/>
    <w:rsid w:val="00801831"/>
    <w:rsid w:val="00801EC8"/>
    <w:rsid w:val="00802450"/>
    <w:rsid w:val="00803C26"/>
    <w:rsid w:val="00803DB1"/>
    <w:rsid w:val="00804473"/>
    <w:rsid w:val="00804B2E"/>
    <w:rsid w:val="00804EFF"/>
    <w:rsid w:val="00806063"/>
    <w:rsid w:val="008069CD"/>
    <w:rsid w:val="00806A0F"/>
    <w:rsid w:val="00807326"/>
    <w:rsid w:val="008077DE"/>
    <w:rsid w:val="00807AB6"/>
    <w:rsid w:val="00811851"/>
    <w:rsid w:val="0081186C"/>
    <w:rsid w:val="00813B51"/>
    <w:rsid w:val="00814990"/>
    <w:rsid w:val="008153C0"/>
    <w:rsid w:val="008159EF"/>
    <w:rsid w:val="0082056D"/>
    <w:rsid w:val="00820F7F"/>
    <w:rsid w:val="00821410"/>
    <w:rsid w:val="0082283B"/>
    <w:rsid w:val="00823409"/>
    <w:rsid w:val="00823BE4"/>
    <w:rsid w:val="008266DA"/>
    <w:rsid w:val="00827545"/>
    <w:rsid w:val="0082795B"/>
    <w:rsid w:val="00830B69"/>
    <w:rsid w:val="008317F5"/>
    <w:rsid w:val="008318C3"/>
    <w:rsid w:val="00832D96"/>
    <w:rsid w:val="00832EB8"/>
    <w:rsid w:val="00832EC2"/>
    <w:rsid w:val="00834542"/>
    <w:rsid w:val="00835393"/>
    <w:rsid w:val="008366BA"/>
    <w:rsid w:val="00837B46"/>
    <w:rsid w:val="00840AC2"/>
    <w:rsid w:val="00840BE1"/>
    <w:rsid w:val="00840DAD"/>
    <w:rsid w:val="008410DA"/>
    <w:rsid w:val="00841614"/>
    <w:rsid w:val="00843693"/>
    <w:rsid w:val="0084513E"/>
    <w:rsid w:val="008515ED"/>
    <w:rsid w:val="008518AB"/>
    <w:rsid w:val="00854E58"/>
    <w:rsid w:val="008558D0"/>
    <w:rsid w:val="008564F9"/>
    <w:rsid w:val="00857427"/>
    <w:rsid w:val="00860671"/>
    <w:rsid w:val="00860CCA"/>
    <w:rsid w:val="0086106F"/>
    <w:rsid w:val="008621A7"/>
    <w:rsid w:val="00862A22"/>
    <w:rsid w:val="00863AC9"/>
    <w:rsid w:val="00863E16"/>
    <w:rsid w:val="00864AE2"/>
    <w:rsid w:val="00864B78"/>
    <w:rsid w:val="0086509D"/>
    <w:rsid w:val="0086542B"/>
    <w:rsid w:val="00867EC9"/>
    <w:rsid w:val="008705C7"/>
    <w:rsid w:val="008706E4"/>
    <w:rsid w:val="00870C8A"/>
    <w:rsid w:val="00871F3A"/>
    <w:rsid w:val="008720B8"/>
    <w:rsid w:val="008721BA"/>
    <w:rsid w:val="00874B14"/>
    <w:rsid w:val="008753C6"/>
    <w:rsid w:val="00875AEB"/>
    <w:rsid w:val="00876438"/>
    <w:rsid w:val="00876E0A"/>
    <w:rsid w:val="00877160"/>
    <w:rsid w:val="00877C06"/>
    <w:rsid w:val="0088017B"/>
    <w:rsid w:val="00880C0B"/>
    <w:rsid w:val="00882F53"/>
    <w:rsid w:val="0088519E"/>
    <w:rsid w:val="0088634B"/>
    <w:rsid w:val="00886726"/>
    <w:rsid w:val="00886868"/>
    <w:rsid w:val="008869CC"/>
    <w:rsid w:val="00886C58"/>
    <w:rsid w:val="0088731F"/>
    <w:rsid w:val="008907DB"/>
    <w:rsid w:val="00890AD9"/>
    <w:rsid w:val="0089123A"/>
    <w:rsid w:val="00891F4C"/>
    <w:rsid w:val="008920EE"/>
    <w:rsid w:val="008928B2"/>
    <w:rsid w:val="00892C54"/>
    <w:rsid w:val="00892EC3"/>
    <w:rsid w:val="00893064"/>
    <w:rsid w:val="00893520"/>
    <w:rsid w:val="00893C1E"/>
    <w:rsid w:val="0089412E"/>
    <w:rsid w:val="0089469B"/>
    <w:rsid w:val="0089595D"/>
    <w:rsid w:val="00895981"/>
    <w:rsid w:val="00896E7C"/>
    <w:rsid w:val="008A184E"/>
    <w:rsid w:val="008A1BC2"/>
    <w:rsid w:val="008A1D18"/>
    <w:rsid w:val="008A442B"/>
    <w:rsid w:val="008A48FE"/>
    <w:rsid w:val="008A6572"/>
    <w:rsid w:val="008A6A36"/>
    <w:rsid w:val="008A6F9F"/>
    <w:rsid w:val="008A7219"/>
    <w:rsid w:val="008A72AE"/>
    <w:rsid w:val="008A735C"/>
    <w:rsid w:val="008A7D39"/>
    <w:rsid w:val="008B148C"/>
    <w:rsid w:val="008B20AA"/>
    <w:rsid w:val="008B30DE"/>
    <w:rsid w:val="008B383E"/>
    <w:rsid w:val="008B400E"/>
    <w:rsid w:val="008B46B7"/>
    <w:rsid w:val="008B47F8"/>
    <w:rsid w:val="008B55C2"/>
    <w:rsid w:val="008B5981"/>
    <w:rsid w:val="008B71D9"/>
    <w:rsid w:val="008B7598"/>
    <w:rsid w:val="008C10D7"/>
    <w:rsid w:val="008C2128"/>
    <w:rsid w:val="008C2143"/>
    <w:rsid w:val="008C2938"/>
    <w:rsid w:val="008C2D66"/>
    <w:rsid w:val="008C3887"/>
    <w:rsid w:val="008C44AD"/>
    <w:rsid w:val="008C5417"/>
    <w:rsid w:val="008D0080"/>
    <w:rsid w:val="008D1730"/>
    <w:rsid w:val="008D6374"/>
    <w:rsid w:val="008D6886"/>
    <w:rsid w:val="008D7DDE"/>
    <w:rsid w:val="008E03A8"/>
    <w:rsid w:val="008E0FFD"/>
    <w:rsid w:val="008E175B"/>
    <w:rsid w:val="008E27E7"/>
    <w:rsid w:val="008E3B3A"/>
    <w:rsid w:val="008E3CDA"/>
    <w:rsid w:val="008E45E6"/>
    <w:rsid w:val="008E5CFB"/>
    <w:rsid w:val="008E60DE"/>
    <w:rsid w:val="008E7431"/>
    <w:rsid w:val="008E7E22"/>
    <w:rsid w:val="008F0479"/>
    <w:rsid w:val="008F0594"/>
    <w:rsid w:val="008F10D3"/>
    <w:rsid w:val="008F22EA"/>
    <w:rsid w:val="008F26BD"/>
    <w:rsid w:val="008F3ECC"/>
    <w:rsid w:val="008F4814"/>
    <w:rsid w:val="008F4CC3"/>
    <w:rsid w:val="008F5474"/>
    <w:rsid w:val="008F57AB"/>
    <w:rsid w:val="008F616B"/>
    <w:rsid w:val="008F7B57"/>
    <w:rsid w:val="0090013D"/>
    <w:rsid w:val="00900443"/>
    <w:rsid w:val="009006C7"/>
    <w:rsid w:val="00900D65"/>
    <w:rsid w:val="00901F97"/>
    <w:rsid w:val="00903FBA"/>
    <w:rsid w:val="009044A3"/>
    <w:rsid w:val="00905D6D"/>
    <w:rsid w:val="00910766"/>
    <w:rsid w:val="00913503"/>
    <w:rsid w:val="00914DD4"/>
    <w:rsid w:val="0091673B"/>
    <w:rsid w:val="00917214"/>
    <w:rsid w:val="00917507"/>
    <w:rsid w:val="00917B8C"/>
    <w:rsid w:val="00920247"/>
    <w:rsid w:val="009204AB"/>
    <w:rsid w:val="0092171C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70A7"/>
    <w:rsid w:val="009279B0"/>
    <w:rsid w:val="00930DA4"/>
    <w:rsid w:val="00931998"/>
    <w:rsid w:val="00931C68"/>
    <w:rsid w:val="00932B05"/>
    <w:rsid w:val="00933948"/>
    <w:rsid w:val="009367B4"/>
    <w:rsid w:val="00936B6C"/>
    <w:rsid w:val="00936F3D"/>
    <w:rsid w:val="00941659"/>
    <w:rsid w:val="00944C19"/>
    <w:rsid w:val="00945710"/>
    <w:rsid w:val="00946069"/>
    <w:rsid w:val="00946601"/>
    <w:rsid w:val="00951623"/>
    <w:rsid w:val="0095229C"/>
    <w:rsid w:val="00955784"/>
    <w:rsid w:val="00957BC4"/>
    <w:rsid w:val="00960C90"/>
    <w:rsid w:val="0096105E"/>
    <w:rsid w:val="0096278C"/>
    <w:rsid w:val="0096320A"/>
    <w:rsid w:val="00963B84"/>
    <w:rsid w:val="00964D50"/>
    <w:rsid w:val="00965F13"/>
    <w:rsid w:val="00967AF9"/>
    <w:rsid w:val="00970DF7"/>
    <w:rsid w:val="0097179C"/>
    <w:rsid w:val="00971C2D"/>
    <w:rsid w:val="0097202E"/>
    <w:rsid w:val="0097311E"/>
    <w:rsid w:val="00974422"/>
    <w:rsid w:val="00975E33"/>
    <w:rsid w:val="00975FA1"/>
    <w:rsid w:val="009773BC"/>
    <w:rsid w:val="00977B42"/>
    <w:rsid w:val="0098212E"/>
    <w:rsid w:val="00983C4B"/>
    <w:rsid w:val="009854CD"/>
    <w:rsid w:val="009868CA"/>
    <w:rsid w:val="009871A5"/>
    <w:rsid w:val="00987982"/>
    <w:rsid w:val="009906EF"/>
    <w:rsid w:val="009913C1"/>
    <w:rsid w:val="00991BC0"/>
    <w:rsid w:val="00992C6B"/>
    <w:rsid w:val="00993040"/>
    <w:rsid w:val="00994930"/>
    <w:rsid w:val="0099606A"/>
    <w:rsid w:val="0099733A"/>
    <w:rsid w:val="009A0ADC"/>
    <w:rsid w:val="009A2D78"/>
    <w:rsid w:val="009A355E"/>
    <w:rsid w:val="009A6B59"/>
    <w:rsid w:val="009A6F2F"/>
    <w:rsid w:val="009A7A9F"/>
    <w:rsid w:val="009A7D3B"/>
    <w:rsid w:val="009B0B7A"/>
    <w:rsid w:val="009B11B6"/>
    <w:rsid w:val="009B1E15"/>
    <w:rsid w:val="009B1E30"/>
    <w:rsid w:val="009B2F4E"/>
    <w:rsid w:val="009B32BF"/>
    <w:rsid w:val="009B3552"/>
    <w:rsid w:val="009B3897"/>
    <w:rsid w:val="009B4F9A"/>
    <w:rsid w:val="009B607C"/>
    <w:rsid w:val="009B6796"/>
    <w:rsid w:val="009B789E"/>
    <w:rsid w:val="009B7EC3"/>
    <w:rsid w:val="009C1156"/>
    <w:rsid w:val="009C39F0"/>
    <w:rsid w:val="009C3C40"/>
    <w:rsid w:val="009C3E70"/>
    <w:rsid w:val="009C4FC1"/>
    <w:rsid w:val="009C6DF7"/>
    <w:rsid w:val="009C7436"/>
    <w:rsid w:val="009D17C7"/>
    <w:rsid w:val="009D2915"/>
    <w:rsid w:val="009D40C0"/>
    <w:rsid w:val="009D4455"/>
    <w:rsid w:val="009D513F"/>
    <w:rsid w:val="009E30E8"/>
    <w:rsid w:val="009F05CB"/>
    <w:rsid w:val="009F11E8"/>
    <w:rsid w:val="009F1706"/>
    <w:rsid w:val="009F1CEE"/>
    <w:rsid w:val="009F1E0F"/>
    <w:rsid w:val="009F2798"/>
    <w:rsid w:val="009F686E"/>
    <w:rsid w:val="009F6B9E"/>
    <w:rsid w:val="009F76AB"/>
    <w:rsid w:val="009F7B67"/>
    <w:rsid w:val="00A00378"/>
    <w:rsid w:val="00A00B63"/>
    <w:rsid w:val="00A02633"/>
    <w:rsid w:val="00A03197"/>
    <w:rsid w:val="00A04132"/>
    <w:rsid w:val="00A044E9"/>
    <w:rsid w:val="00A079A9"/>
    <w:rsid w:val="00A07E9F"/>
    <w:rsid w:val="00A10955"/>
    <w:rsid w:val="00A10C01"/>
    <w:rsid w:val="00A10C8B"/>
    <w:rsid w:val="00A10D1F"/>
    <w:rsid w:val="00A11AED"/>
    <w:rsid w:val="00A1228C"/>
    <w:rsid w:val="00A1326A"/>
    <w:rsid w:val="00A155AE"/>
    <w:rsid w:val="00A16099"/>
    <w:rsid w:val="00A16487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794A"/>
    <w:rsid w:val="00A3296B"/>
    <w:rsid w:val="00A368C6"/>
    <w:rsid w:val="00A368F5"/>
    <w:rsid w:val="00A4054C"/>
    <w:rsid w:val="00A40FF1"/>
    <w:rsid w:val="00A414F5"/>
    <w:rsid w:val="00A41AF6"/>
    <w:rsid w:val="00A4306D"/>
    <w:rsid w:val="00A4351C"/>
    <w:rsid w:val="00A44B56"/>
    <w:rsid w:val="00A45B2C"/>
    <w:rsid w:val="00A47478"/>
    <w:rsid w:val="00A47A7D"/>
    <w:rsid w:val="00A519CA"/>
    <w:rsid w:val="00A52D4D"/>
    <w:rsid w:val="00A52F06"/>
    <w:rsid w:val="00A541F1"/>
    <w:rsid w:val="00A560CA"/>
    <w:rsid w:val="00A567F8"/>
    <w:rsid w:val="00A5733A"/>
    <w:rsid w:val="00A610F0"/>
    <w:rsid w:val="00A620F2"/>
    <w:rsid w:val="00A62873"/>
    <w:rsid w:val="00A6339A"/>
    <w:rsid w:val="00A63B47"/>
    <w:rsid w:val="00A64FA6"/>
    <w:rsid w:val="00A65071"/>
    <w:rsid w:val="00A66BBA"/>
    <w:rsid w:val="00A67F34"/>
    <w:rsid w:val="00A708D9"/>
    <w:rsid w:val="00A7097D"/>
    <w:rsid w:val="00A709C2"/>
    <w:rsid w:val="00A70B66"/>
    <w:rsid w:val="00A71232"/>
    <w:rsid w:val="00A71E23"/>
    <w:rsid w:val="00A72CDB"/>
    <w:rsid w:val="00A7648F"/>
    <w:rsid w:val="00A80855"/>
    <w:rsid w:val="00A81CDB"/>
    <w:rsid w:val="00A81E39"/>
    <w:rsid w:val="00A84211"/>
    <w:rsid w:val="00A8428A"/>
    <w:rsid w:val="00A85221"/>
    <w:rsid w:val="00A85827"/>
    <w:rsid w:val="00A859DC"/>
    <w:rsid w:val="00A86843"/>
    <w:rsid w:val="00A86B5F"/>
    <w:rsid w:val="00A86CB3"/>
    <w:rsid w:val="00A870F0"/>
    <w:rsid w:val="00A878A2"/>
    <w:rsid w:val="00A903A5"/>
    <w:rsid w:val="00A903B2"/>
    <w:rsid w:val="00A90707"/>
    <w:rsid w:val="00A90DD0"/>
    <w:rsid w:val="00A91829"/>
    <w:rsid w:val="00A92AA0"/>
    <w:rsid w:val="00A92C28"/>
    <w:rsid w:val="00A94CB2"/>
    <w:rsid w:val="00A95ED9"/>
    <w:rsid w:val="00A9627E"/>
    <w:rsid w:val="00A96801"/>
    <w:rsid w:val="00A96D79"/>
    <w:rsid w:val="00A96ECF"/>
    <w:rsid w:val="00A971E7"/>
    <w:rsid w:val="00A976D3"/>
    <w:rsid w:val="00A978B8"/>
    <w:rsid w:val="00A97B01"/>
    <w:rsid w:val="00AA02F0"/>
    <w:rsid w:val="00AA1C75"/>
    <w:rsid w:val="00AA1E79"/>
    <w:rsid w:val="00AA204F"/>
    <w:rsid w:val="00AA2D88"/>
    <w:rsid w:val="00AA4A43"/>
    <w:rsid w:val="00AA4B19"/>
    <w:rsid w:val="00AA6437"/>
    <w:rsid w:val="00AA66A8"/>
    <w:rsid w:val="00AA7005"/>
    <w:rsid w:val="00AA78E4"/>
    <w:rsid w:val="00AB1BF8"/>
    <w:rsid w:val="00AB31DD"/>
    <w:rsid w:val="00AB36FD"/>
    <w:rsid w:val="00AB5A37"/>
    <w:rsid w:val="00AB5AC3"/>
    <w:rsid w:val="00AC00F9"/>
    <w:rsid w:val="00AC0E9D"/>
    <w:rsid w:val="00AC1508"/>
    <w:rsid w:val="00AC1AEC"/>
    <w:rsid w:val="00AC2839"/>
    <w:rsid w:val="00AC403E"/>
    <w:rsid w:val="00AC4A31"/>
    <w:rsid w:val="00AC5B44"/>
    <w:rsid w:val="00AC6D33"/>
    <w:rsid w:val="00AD1408"/>
    <w:rsid w:val="00AD193E"/>
    <w:rsid w:val="00AD1EB4"/>
    <w:rsid w:val="00AD2544"/>
    <w:rsid w:val="00AD2D64"/>
    <w:rsid w:val="00AD48D2"/>
    <w:rsid w:val="00AD4C73"/>
    <w:rsid w:val="00AD6305"/>
    <w:rsid w:val="00AD75AD"/>
    <w:rsid w:val="00AD78D2"/>
    <w:rsid w:val="00AE1EF7"/>
    <w:rsid w:val="00AE21BF"/>
    <w:rsid w:val="00AE2ACA"/>
    <w:rsid w:val="00AE3254"/>
    <w:rsid w:val="00AE3DA3"/>
    <w:rsid w:val="00AE4AAF"/>
    <w:rsid w:val="00AE4C59"/>
    <w:rsid w:val="00AE5835"/>
    <w:rsid w:val="00AE58C9"/>
    <w:rsid w:val="00AE5901"/>
    <w:rsid w:val="00AE5C06"/>
    <w:rsid w:val="00AE5D01"/>
    <w:rsid w:val="00AF149F"/>
    <w:rsid w:val="00AF27D0"/>
    <w:rsid w:val="00AF4FD9"/>
    <w:rsid w:val="00AF7A31"/>
    <w:rsid w:val="00B009D4"/>
    <w:rsid w:val="00B01519"/>
    <w:rsid w:val="00B016D9"/>
    <w:rsid w:val="00B039E9"/>
    <w:rsid w:val="00B04832"/>
    <w:rsid w:val="00B054D0"/>
    <w:rsid w:val="00B07CF4"/>
    <w:rsid w:val="00B07F82"/>
    <w:rsid w:val="00B10C8B"/>
    <w:rsid w:val="00B11913"/>
    <w:rsid w:val="00B12B9A"/>
    <w:rsid w:val="00B12C94"/>
    <w:rsid w:val="00B141F4"/>
    <w:rsid w:val="00B14457"/>
    <w:rsid w:val="00B1501E"/>
    <w:rsid w:val="00B16507"/>
    <w:rsid w:val="00B16DE9"/>
    <w:rsid w:val="00B1708A"/>
    <w:rsid w:val="00B170A1"/>
    <w:rsid w:val="00B170A3"/>
    <w:rsid w:val="00B170FE"/>
    <w:rsid w:val="00B178CB"/>
    <w:rsid w:val="00B20D89"/>
    <w:rsid w:val="00B211BD"/>
    <w:rsid w:val="00B21805"/>
    <w:rsid w:val="00B219EA"/>
    <w:rsid w:val="00B22AB0"/>
    <w:rsid w:val="00B22CA7"/>
    <w:rsid w:val="00B23027"/>
    <w:rsid w:val="00B254F8"/>
    <w:rsid w:val="00B25A19"/>
    <w:rsid w:val="00B274C0"/>
    <w:rsid w:val="00B27D65"/>
    <w:rsid w:val="00B30A47"/>
    <w:rsid w:val="00B31263"/>
    <w:rsid w:val="00B3175F"/>
    <w:rsid w:val="00B31791"/>
    <w:rsid w:val="00B31CB6"/>
    <w:rsid w:val="00B329B1"/>
    <w:rsid w:val="00B32C5E"/>
    <w:rsid w:val="00B3330D"/>
    <w:rsid w:val="00B33625"/>
    <w:rsid w:val="00B33DC7"/>
    <w:rsid w:val="00B3678E"/>
    <w:rsid w:val="00B36E99"/>
    <w:rsid w:val="00B40149"/>
    <w:rsid w:val="00B40C8B"/>
    <w:rsid w:val="00B42336"/>
    <w:rsid w:val="00B42D1B"/>
    <w:rsid w:val="00B42E2B"/>
    <w:rsid w:val="00B4380F"/>
    <w:rsid w:val="00B4387E"/>
    <w:rsid w:val="00B43C88"/>
    <w:rsid w:val="00B4414B"/>
    <w:rsid w:val="00B4521F"/>
    <w:rsid w:val="00B47971"/>
    <w:rsid w:val="00B50B59"/>
    <w:rsid w:val="00B51597"/>
    <w:rsid w:val="00B51B62"/>
    <w:rsid w:val="00B52048"/>
    <w:rsid w:val="00B52327"/>
    <w:rsid w:val="00B55B14"/>
    <w:rsid w:val="00B56510"/>
    <w:rsid w:val="00B57A6D"/>
    <w:rsid w:val="00B62070"/>
    <w:rsid w:val="00B620CF"/>
    <w:rsid w:val="00B62BF6"/>
    <w:rsid w:val="00B64CBB"/>
    <w:rsid w:val="00B64F5D"/>
    <w:rsid w:val="00B650C4"/>
    <w:rsid w:val="00B655F5"/>
    <w:rsid w:val="00B66A96"/>
    <w:rsid w:val="00B6745A"/>
    <w:rsid w:val="00B67A14"/>
    <w:rsid w:val="00B67DE1"/>
    <w:rsid w:val="00B67FAA"/>
    <w:rsid w:val="00B702D1"/>
    <w:rsid w:val="00B708AD"/>
    <w:rsid w:val="00B70F0D"/>
    <w:rsid w:val="00B72DA0"/>
    <w:rsid w:val="00B73031"/>
    <w:rsid w:val="00B73862"/>
    <w:rsid w:val="00B74A15"/>
    <w:rsid w:val="00B75111"/>
    <w:rsid w:val="00B762B0"/>
    <w:rsid w:val="00B7729C"/>
    <w:rsid w:val="00B77811"/>
    <w:rsid w:val="00B77D5E"/>
    <w:rsid w:val="00B80BF9"/>
    <w:rsid w:val="00B81083"/>
    <w:rsid w:val="00B814CC"/>
    <w:rsid w:val="00B8189A"/>
    <w:rsid w:val="00B82DB4"/>
    <w:rsid w:val="00B834D9"/>
    <w:rsid w:val="00B846EC"/>
    <w:rsid w:val="00B854A7"/>
    <w:rsid w:val="00B85810"/>
    <w:rsid w:val="00B86D48"/>
    <w:rsid w:val="00B9119A"/>
    <w:rsid w:val="00B925D6"/>
    <w:rsid w:val="00B92CCC"/>
    <w:rsid w:val="00B9319F"/>
    <w:rsid w:val="00B936FB"/>
    <w:rsid w:val="00B945A7"/>
    <w:rsid w:val="00B94AE2"/>
    <w:rsid w:val="00B956E8"/>
    <w:rsid w:val="00B958CD"/>
    <w:rsid w:val="00B96485"/>
    <w:rsid w:val="00BA03A6"/>
    <w:rsid w:val="00BA0735"/>
    <w:rsid w:val="00BA1392"/>
    <w:rsid w:val="00BA3791"/>
    <w:rsid w:val="00BA42A3"/>
    <w:rsid w:val="00BA4469"/>
    <w:rsid w:val="00BA6536"/>
    <w:rsid w:val="00BA6EB4"/>
    <w:rsid w:val="00BA70F2"/>
    <w:rsid w:val="00BB0ABC"/>
    <w:rsid w:val="00BB0FB2"/>
    <w:rsid w:val="00BB16AE"/>
    <w:rsid w:val="00BB2220"/>
    <w:rsid w:val="00BB38DF"/>
    <w:rsid w:val="00BB3BE0"/>
    <w:rsid w:val="00BB4CD0"/>
    <w:rsid w:val="00BB6889"/>
    <w:rsid w:val="00BC00BA"/>
    <w:rsid w:val="00BC090A"/>
    <w:rsid w:val="00BC104C"/>
    <w:rsid w:val="00BC455C"/>
    <w:rsid w:val="00BC4D03"/>
    <w:rsid w:val="00BC5428"/>
    <w:rsid w:val="00BC546B"/>
    <w:rsid w:val="00BC583D"/>
    <w:rsid w:val="00BC6585"/>
    <w:rsid w:val="00BD069C"/>
    <w:rsid w:val="00BD1A25"/>
    <w:rsid w:val="00BD50E3"/>
    <w:rsid w:val="00BD719D"/>
    <w:rsid w:val="00BD7278"/>
    <w:rsid w:val="00BD731D"/>
    <w:rsid w:val="00BE2957"/>
    <w:rsid w:val="00BE34BB"/>
    <w:rsid w:val="00BE372C"/>
    <w:rsid w:val="00BE39E3"/>
    <w:rsid w:val="00BE4DB5"/>
    <w:rsid w:val="00BE5891"/>
    <w:rsid w:val="00BE5EE2"/>
    <w:rsid w:val="00BE6272"/>
    <w:rsid w:val="00BE67E3"/>
    <w:rsid w:val="00BE6CFF"/>
    <w:rsid w:val="00BE791E"/>
    <w:rsid w:val="00BE7B00"/>
    <w:rsid w:val="00BF0C4F"/>
    <w:rsid w:val="00BF107E"/>
    <w:rsid w:val="00BF124F"/>
    <w:rsid w:val="00BF2248"/>
    <w:rsid w:val="00BF3C9E"/>
    <w:rsid w:val="00BF510C"/>
    <w:rsid w:val="00BF5281"/>
    <w:rsid w:val="00BF583A"/>
    <w:rsid w:val="00BF58E9"/>
    <w:rsid w:val="00BF5C79"/>
    <w:rsid w:val="00C00259"/>
    <w:rsid w:val="00C00B1E"/>
    <w:rsid w:val="00C03C00"/>
    <w:rsid w:val="00C04667"/>
    <w:rsid w:val="00C06267"/>
    <w:rsid w:val="00C07CC7"/>
    <w:rsid w:val="00C07DFA"/>
    <w:rsid w:val="00C10468"/>
    <w:rsid w:val="00C12427"/>
    <w:rsid w:val="00C126A5"/>
    <w:rsid w:val="00C15579"/>
    <w:rsid w:val="00C1605A"/>
    <w:rsid w:val="00C20558"/>
    <w:rsid w:val="00C208D5"/>
    <w:rsid w:val="00C20A55"/>
    <w:rsid w:val="00C21465"/>
    <w:rsid w:val="00C221E3"/>
    <w:rsid w:val="00C22885"/>
    <w:rsid w:val="00C23D62"/>
    <w:rsid w:val="00C24EA7"/>
    <w:rsid w:val="00C25012"/>
    <w:rsid w:val="00C262BA"/>
    <w:rsid w:val="00C3057E"/>
    <w:rsid w:val="00C30C56"/>
    <w:rsid w:val="00C3129B"/>
    <w:rsid w:val="00C32BCF"/>
    <w:rsid w:val="00C32C81"/>
    <w:rsid w:val="00C35D05"/>
    <w:rsid w:val="00C35FF1"/>
    <w:rsid w:val="00C374BB"/>
    <w:rsid w:val="00C400D3"/>
    <w:rsid w:val="00C41257"/>
    <w:rsid w:val="00C4417E"/>
    <w:rsid w:val="00C447F0"/>
    <w:rsid w:val="00C44817"/>
    <w:rsid w:val="00C4589A"/>
    <w:rsid w:val="00C46D86"/>
    <w:rsid w:val="00C47DA3"/>
    <w:rsid w:val="00C50315"/>
    <w:rsid w:val="00C50537"/>
    <w:rsid w:val="00C50D8B"/>
    <w:rsid w:val="00C50FB0"/>
    <w:rsid w:val="00C512B8"/>
    <w:rsid w:val="00C518EA"/>
    <w:rsid w:val="00C52EE4"/>
    <w:rsid w:val="00C54C92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415F"/>
    <w:rsid w:val="00C6483D"/>
    <w:rsid w:val="00C65C44"/>
    <w:rsid w:val="00C66AA9"/>
    <w:rsid w:val="00C67922"/>
    <w:rsid w:val="00C67C03"/>
    <w:rsid w:val="00C70392"/>
    <w:rsid w:val="00C70AD5"/>
    <w:rsid w:val="00C71256"/>
    <w:rsid w:val="00C71395"/>
    <w:rsid w:val="00C72253"/>
    <w:rsid w:val="00C74190"/>
    <w:rsid w:val="00C746C0"/>
    <w:rsid w:val="00C75840"/>
    <w:rsid w:val="00C81390"/>
    <w:rsid w:val="00C815DA"/>
    <w:rsid w:val="00C8517D"/>
    <w:rsid w:val="00C85C75"/>
    <w:rsid w:val="00C86F0B"/>
    <w:rsid w:val="00C86F25"/>
    <w:rsid w:val="00C91B88"/>
    <w:rsid w:val="00C938CE"/>
    <w:rsid w:val="00C947DA"/>
    <w:rsid w:val="00C94DB5"/>
    <w:rsid w:val="00C95DF7"/>
    <w:rsid w:val="00C96027"/>
    <w:rsid w:val="00C9609D"/>
    <w:rsid w:val="00C975CF"/>
    <w:rsid w:val="00C97BCD"/>
    <w:rsid w:val="00CA0A5D"/>
    <w:rsid w:val="00CA0DA2"/>
    <w:rsid w:val="00CA0DE8"/>
    <w:rsid w:val="00CA206E"/>
    <w:rsid w:val="00CA273B"/>
    <w:rsid w:val="00CA2F57"/>
    <w:rsid w:val="00CA3E91"/>
    <w:rsid w:val="00CA4F3E"/>
    <w:rsid w:val="00CA7B2D"/>
    <w:rsid w:val="00CB0572"/>
    <w:rsid w:val="00CB06FD"/>
    <w:rsid w:val="00CB1482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C087E"/>
    <w:rsid w:val="00CC4D08"/>
    <w:rsid w:val="00CC544F"/>
    <w:rsid w:val="00CC6AEC"/>
    <w:rsid w:val="00CC6DEF"/>
    <w:rsid w:val="00CC7246"/>
    <w:rsid w:val="00CC750F"/>
    <w:rsid w:val="00CD230C"/>
    <w:rsid w:val="00CD26A8"/>
    <w:rsid w:val="00CD34A4"/>
    <w:rsid w:val="00CD3EFF"/>
    <w:rsid w:val="00CD4F71"/>
    <w:rsid w:val="00CD598E"/>
    <w:rsid w:val="00CD606C"/>
    <w:rsid w:val="00CD61B2"/>
    <w:rsid w:val="00CE0193"/>
    <w:rsid w:val="00CE1EC9"/>
    <w:rsid w:val="00CE3067"/>
    <w:rsid w:val="00CE35FB"/>
    <w:rsid w:val="00CE7399"/>
    <w:rsid w:val="00CE7DCE"/>
    <w:rsid w:val="00CE7F72"/>
    <w:rsid w:val="00CF4175"/>
    <w:rsid w:val="00CF44E2"/>
    <w:rsid w:val="00CF4AD3"/>
    <w:rsid w:val="00CF577C"/>
    <w:rsid w:val="00CF623D"/>
    <w:rsid w:val="00CF75BE"/>
    <w:rsid w:val="00CF7AEF"/>
    <w:rsid w:val="00CF7FD9"/>
    <w:rsid w:val="00D01418"/>
    <w:rsid w:val="00D02868"/>
    <w:rsid w:val="00D0396E"/>
    <w:rsid w:val="00D0799A"/>
    <w:rsid w:val="00D11082"/>
    <w:rsid w:val="00D11581"/>
    <w:rsid w:val="00D12E40"/>
    <w:rsid w:val="00D13014"/>
    <w:rsid w:val="00D1483E"/>
    <w:rsid w:val="00D15010"/>
    <w:rsid w:val="00D15B8A"/>
    <w:rsid w:val="00D1691A"/>
    <w:rsid w:val="00D16AED"/>
    <w:rsid w:val="00D17262"/>
    <w:rsid w:val="00D20815"/>
    <w:rsid w:val="00D21241"/>
    <w:rsid w:val="00D270BA"/>
    <w:rsid w:val="00D27B96"/>
    <w:rsid w:val="00D30ACA"/>
    <w:rsid w:val="00D31758"/>
    <w:rsid w:val="00D31E16"/>
    <w:rsid w:val="00D332DB"/>
    <w:rsid w:val="00D34015"/>
    <w:rsid w:val="00D348F7"/>
    <w:rsid w:val="00D34D5B"/>
    <w:rsid w:val="00D358EA"/>
    <w:rsid w:val="00D36139"/>
    <w:rsid w:val="00D36211"/>
    <w:rsid w:val="00D375EB"/>
    <w:rsid w:val="00D401EE"/>
    <w:rsid w:val="00D41645"/>
    <w:rsid w:val="00D42594"/>
    <w:rsid w:val="00D42D28"/>
    <w:rsid w:val="00D43C3A"/>
    <w:rsid w:val="00D43E65"/>
    <w:rsid w:val="00D447AB"/>
    <w:rsid w:val="00D44C50"/>
    <w:rsid w:val="00D44F73"/>
    <w:rsid w:val="00D46020"/>
    <w:rsid w:val="00D462C3"/>
    <w:rsid w:val="00D466B3"/>
    <w:rsid w:val="00D47A2B"/>
    <w:rsid w:val="00D47CD7"/>
    <w:rsid w:val="00D537E1"/>
    <w:rsid w:val="00D53930"/>
    <w:rsid w:val="00D54FDF"/>
    <w:rsid w:val="00D551FB"/>
    <w:rsid w:val="00D55D6D"/>
    <w:rsid w:val="00D5629F"/>
    <w:rsid w:val="00D566FC"/>
    <w:rsid w:val="00D56A3B"/>
    <w:rsid w:val="00D6097D"/>
    <w:rsid w:val="00D60D63"/>
    <w:rsid w:val="00D61C2E"/>
    <w:rsid w:val="00D623B0"/>
    <w:rsid w:val="00D6467F"/>
    <w:rsid w:val="00D64B90"/>
    <w:rsid w:val="00D654A0"/>
    <w:rsid w:val="00D66937"/>
    <w:rsid w:val="00D674F4"/>
    <w:rsid w:val="00D70EFE"/>
    <w:rsid w:val="00D71B10"/>
    <w:rsid w:val="00D73F5A"/>
    <w:rsid w:val="00D74FBC"/>
    <w:rsid w:val="00D7553E"/>
    <w:rsid w:val="00D7679F"/>
    <w:rsid w:val="00D76B6D"/>
    <w:rsid w:val="00D80925"/>
    <w:rsid w:val="00D809BE"/>
    <w:rsid w:val="00D829BE"/>
    <w:rsid w:val="00D84F32"/>
    <w:rsid w:val="00D85309"/>
    <w:rsid w:val="00D856C3"/>
    <w:rsid w:val="00D85871"/>
    <w:rsid w:val="00D86157"/>
    <w:rsid w:val="00D86F97"/>
    <w:rsid w:val="00D87A3E"/>
    <w:rsid w:val="00D87CD6"/>
    <w:rsid w:val="00D87E04"/>
    <w:rsid w:val="00D900E3"/>
    <w:rsid w:val="00D902B1"/>
    <w:rsid w:val="00D9031A"/>
    <w:rsid w:val="00D903DC"/>
    <w:rsid w:val="00D9185C"/>
    <w:rsid w:val="00D919D3"/>
    <w:rsid w:val="00D92063"/>
    <w:rsid w:val="00D92BF5"/>
    <w:rsid w:val="00D9332F"/>
    <w:rsid w:val="00D93BD0"/>
    <w:rsid w:val="00D93D3D"/>
    <w:rsid w:val="00D93E1F"/>
    <w:rsid w:val="00D942AB"/>
    <w:rsid w:val="00D945C5"/>
    <w:rsid w:val="00D94E0A"/>
    <w:rsid w:val="00D9652C"/>
    <w:rsid w:val="00D96A34"/>
    <w:rsid w:val="00D973F8"/>
    <w:rsid w:val="00DA05E5"/>
    <w:rsid w:val="00DA0880"/>
    <w:rsid w:val="00DA0AF8"/>
    <w:rsid w:val="00DA11D4"/>
    <w:rsid w:val="00DA1E28"/>
    <w:rsid w:val="00DA25B2"/>
    <w:rsid w:val="00DA3D17"/>
    <w:rsid w:val="00DA3E3E"/>
    <w:rsid w:val="00DA5441"/>
    <w:rsid w:val="00DA59C3"/>
    <w:rsid w:val="00DA63F5"/>
    <w:rsid w:val="00DA713B"/>
    <w:rsid w:val="00DB044C"/>
    <w:rsid w:val="00DB2013"/>
    <w:rsid w:val="00DB3167"/>
    <w:rsid w:val="00DB3849"/>
    <w:rsid w:val="00DB404F"/>
    <w:rsid w:val="00DB4547"/>
    <w:rsid w:val="00DB4C03"/>
    <w:rsid w:val="00DB5A74"/>
    <w:rsid w:val="00DB7386"/>
    <w:rsid w:val="00DC525F"/>
    <w:rsid w:val="00DC6AA8"/>
    <w:rsid w:val="00DC6C8F"/>
    <w:rsid w:val="00DC75ED"/>
    <w:rsid w:val="00DD00D5"/>
    <w:rsid w:val="00DD05C0"/>
    <w:rsid w:val="00DD07D9"/>
    <w:rsid w:val="00DD157D"/>
    <w:rsid w:val="00DD1610"/>
    <w:rsid w:val="00DD1A4F"/>
    <w:rsid w:val="00DD1CEB"/>
    <w:rsid w:val="00DD1F11"/>
    <w:rsid w:val="00DD2274"/>
    <w:rsid w:val="00DD5345"/>
    <w:rsid w:val="00DD5900"/>
    <w:rsid w:val="00DD7762"/>
    <w:rsid w:val="00DD78B9"/>
    <w:rsid w:val="00DE273A"/>
    <w:rsid w:val="00DE2D97"/>
    <w:rsid w:val="00DE32D8"/>
    <w:rsid w:val="00DE3A6F"/>
    <w:rsid w:val="00DE3F20"/>
    <w:rsid w:val="00DE508F"/>
    <w:rsid w:val="00DE5361"/>
    <w:rsid w:val="00DE563C"/>
    <w:rsid w:val="00DE77DC"/>
    <w:rsid w:val="00DE7E61"/>
    <w:rsid w:val="00DF04A0"/>
    <w:rsid w:val="00DF0937"/>
    <w:rsid w:val="00DF1A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E00A38"/>
    <w:rsid w:val="00E01D3A"/>
    <w:rsid w:val="00E01E59"/>
    <w:rsid w:val="00E035AE"/>
    <w:rsid w:val="00E03E84"/>
    <w:rsid w:val="00E049D0"/>
    <w:rsid w:val="00E04AA3"/>
    <w:rsid w:val="00E04F9C"/>
    <w:rsid w:val="00E05479"/>
    <w:rsid w:val="00E0549A"/>
    <w:rsid w:val="00E10538"/>
    <w:rsid w:val="00E11195"/>
    <w:rsid w:val="00E11596"/>
    <w:rsid w:val="00E13687"/>
    <w:rsid w:val="00E14FAE"/>
    <w:rsid w:val="00E151C9"/>
    <w:rsid w:val="00E156EA"/>
    <w:rsid w:val="00E15C1C"/>
    <w:rsid w:val="00E17267"/>
    <w:rsid w:val="00E20B98"/>
    <w:rsid w:val="00E22BD0"/>
    <w:rsid w:val="00E23000"/>
    <w:rsid w:val="00E23147"/>
    <w:rsid w:val="00E231A3"/>
    <w:rsid w:val="00E235BF"/>
    <w:rsid w:val="00E23A98"/>
    <w:rsid w:val="00E24411"/>
    <w:rsid w:val="00E24F2E"/>
    <w:rsid w:val="00E25BFC"/>
    <w:rsid w:val="00E261AD"/>
    <w:rsid w:val="00E26E6D"/>
    <w:rsid w:val="00E272DA"/>
    <w:rsid w:val="00E27996"/>
    <w:rsid w:val="00E301F9"/>
    <w:rsid w:val="00E3288D"/>
    <w:rsid w:val="00E33543"/>
    <w:rsid w:val="00E33717"/>
    <w:rsid w:val="00E34B4B"/>
    <w:rsid w:val="00E36489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F23"/>
    <w:rsid w:val="00E469EC"/>
    <w:rsid w:val="00E46A76"/>
    <w:rsid w:val="00E47F9A"/>
    <w:rsid w:val="00E5110F"/>
    <w:rsid w:val="00E5160B"/>
    <w:rsid w:val="00E51C66"/>
    <w:rsid w:val="00E5274D"/>
    <w:rsid w:val="00E52923"/>
    <w:rsid w:val="00E53028"/>
    <w:rsid w:val="00E53161"/>
    <w:rsid w:val="00E54A24"/>
    <w:rsid w:val="00E567D9"/>
    <w:rsid w:val="00E57061"/>
    <w:rsid w:val="00E60B57"/>
    <w:rsid w:val="00E63683"/>
    <w:rsid w:val="00E64654"/>
    <w:rsid w:val="00E651DE"/>
    <w:rsid w:val="00E663D2"/>
    <w:rsid w:val="00E673AE"/>
    <w:rsid w:val="00E6758B"/>
    <w:rsid w:val="00E70050"/>
    <w:rsid w:val="00E73203"/>
    <w:rsid w:val="00E73370"/>
    <w:rsid w:val="00E74691"/>
    <w:rsid w:val="00E74CFF"/>
    <w:rsid w:val="00E75DDF"/>
    <w:rsid w:val="00E75E82"/>
    <w:rsid w:val="00E7621A"/>
    <w:rsid w:val="00E762A1"/>
    <w:rsid w:val="00E8000D"/>
    <w:rsid w:val="00E80D11"/>
    <w:rsid w:val="00E81059"/>
    <w:rsid w:val="00E812E3"/>
    <w:rsid w:val="00E826D2"/>
    <w:rsid w:val="00E83719"/>
    <w:rsid w:val="00E841D4"/>
    <w:rsid w:val="00E84B0D"/>
    <w:rsid w:val="00E84C4E"/>
    <w:rsid w:val="00E851EE"/>
    <w:rsid w:val="00E858D4"/>
    <w:rsid w:val="00E85CFF"/>
    <w:rsid w:val="00E86A90"/>
    <w:rsid w:val="00E87174"/>
    <w:rsid w:val="00E877A0"/>
    <w:rsid w:val="00E87A20"/>
    <w:rsid w:val="00E9006F"/>
    <w:rsid w:val="00E90178"/>
    <w:rsid w:val="00E90966"/>
    <w:rsid w:val="00E921D3"/>
    <w:rsid w:val="00E9476D"/>
    <w:rsid w:val="00E953B8"/>
    <w:rsid w:val="00E975EF"/>
    <w:rsid w:val="00EA07C3"/>
    <w:rsid w:val="00EA0C0A"/>
    <w:rsid w:val="00EA0D71"/>
    <w:rsid w:val="00EA113F"/>
    <w:rsid w:val="00EA2C14"/>
    <w:rsid w:val="00EA3867"/>
    <w:rsid w:val="00EA3964"/>
    <w:rsid w:val="00EA425A"/>
    <w:rsid w:val="00EA4DE2"/>
    <w:rsid w:val="00EA5D9E"/>
    <w:rsid w:val="00EB1B4F"/>
    <w:rsid w:val="00EB3BDC"/>
    <w:rsid w:val="00EB4F44"/>
    <w:rsid w:val="00EB5A18"/>
    <w:rsid w:val="00EB6F60"/>
    <w:rsid w:val="00EB7C33"/>
    <w:rsid w:val="00EC089A"/>
    <w:rsid w:val="00EC0E35"/>
    <w:rsid w:val="00EC1087"/>
    <w:rsid w:val="00EC1506"/>
    <w:rsid w:val="00EC1558"/>
    <w:rsid w:val="00EC1D7B"/>
    <w:rsid w:val="00EC2183"/>
    <w:rsid w:val="00EC36D5"/>
    <w:rsid w:val="00EC3F90"/>
    <w:rsid w:val="00EC45BA"/>
    <w:rsid w:val="00EC460D"/>
    <w:rsid w:val="00EC487C"/>
    <w:rsid w:val="00EC5313"/>
    <w:rsid w:val="00EC6014"/>
    <w:rsid w:val="00EC62DA"/>
    <w:rsid w:val="00EC6FFF"/>
    <w:rsid w:val="00EC7277"/>
    <w:rsid w:val="00EC7357"/>
    <w:rsid w:val="00EC7D31"/>
    <w:rsid w:val="00EC7FA7"/>
    <w:rsid w:val="00ED01A2"/>
    <w:rsid w:val="00ED0CEF"/>
    <w:rsid w:val="00ED0FA0"/>
    <w:rsid w:val="00ED0FBA"/>
    <w:rsid w:val="00ED14DC"/>
    <w:rsid w:val="00ED1CB8"/>
    <w:rsid w:val="00ED2160"/>
    <w:rsid w:val="00ED3296"/>
    <w:rsid w:val="00ED3B2C"/>
    <w:rsid w:val="00ED6FB3"/>
    <w:rsid w:val="00ED709C"/>
    <w:rsid w:val="00ED73A1"/>
    <w:rsid w:val="00ED7EE3"/>
    <w:rsid w:val="00EE0414"/>
    <w:rsid w:val="00EE0CA9"/>
    <w:rsid w:val="00EE17DA"/>
    <w:rsid w:val="00EE1FE2"/>
    <w:rsid w:val="00EE3A8C"/>
    <w:rsid w:val="00EE4393"/>
    <w:rsid w:val="00EE4792"/>
    <w:rsid w:val="00EE5C86"/>
    <w:rsid w:val="00EE5FAA"/>
    <w:rsid w:val="00EE7089"/>
    <w:rsid w:val="00EF16B5"/>
    <w:rsid w:val="00EF1D21"/>
    <w:rsid w:val="00EF2B9D"/>
    <w:rsid w:val="00EF33F1"/>
    <w:rsid w:val="00EF3FF8"/>
    <w:rsid w:val="00EF5980"/>
    <w:rsid w:val="00EF5D13"/>
    <w:rsid w:val="00EF73CF"/>
    <w:rsid w:val="00EF7C0F"/>
    <w:rsid w:val="00F0058A"/>
    <w:rsid w:val="00F008D4"/>
    <w:rsid w:val="00F00C5B"/>
    <w:rsid w:val="00F01475"/>
    <w:rsid w:val="00F0189C"/>
    <w:rsid w:val="00F02060"/>
    <w:rsid w:val="00F031AD"/>
    <w:rsid w:val="00F03937"/>
    <w:rsid w:val="00F04577"/>
    <w:rsid w:val="00F05000"/>
    <w:rsid w:val="00F05D2B"/>
    <w:rsid w:val="00F1246C"/>
    <w:rsid w:val="00F12F87"/>
    <w:rsid w:val="00F13357"/>
    <w:rsid w:val="00F147E8"/>
    <w:rsid w:val="00F1483F"/>
    <w:rsid w:val="00F14A06"/>
    <w:rsid w:val="00F16E6A"/>
    <w:rsid w:val="00F2064B"/>
    <w:rsid w:val="00F22ED0"/>
    <w:rsid w:val="00F248F8"/>
    <w:rsid w:val="00F24B21"/>
    <w:rsid w:val="00F24C9D"/>
    <w:rsid w:val="00F2534D"/>
    <w:rsid w:val="00F256EC"/>
    <w:rsid w:val="00F25BEC"/>
    <w:rsid w:val="00F26524"/>
    <w:rsid w:val="00F2779F"/>
    <w:rsid w:val="00F27C1E"/>
    <w:rsid w:val="00F30592"/>
    <w:rsid w:val="00F31C59"/>
    <w:rsid w:val="00F32AC0"/>
    <w:rsid w:val="00F32BEB"/>
    <w:rsid w:val="00F32CA5"/>
    <w:rsid w:val="00F32D8C"/>
    <w:rsid w:val="00F34E08"/>
    <w:rsid w:val="00F351CA"/>
    <w:rsid w:val="00F374F7"/>
    <w:rsid w:val="00F40100"/>
    <w:rsid w:val="00F413F9"/>
    <w:rsid w:val="00F41737"/>
    <w:rsid w:val="00F41B15"/>
    <w:rsid w:val="00F42152"/>
    <w:rsid w:val="00F4269D"/>
    <w:rsid w:val="00F4343D"/>
    <w:rsid w:val="00F44499"/>
    <w:rsid w:val="00F446EC"/>
    <w:rsid w:val="00F447E0"/>
    <w:rsid w:val="00F450BE"/>
    <w:rsid w:val="00F46E86"/>
    <w:rsid w:val="00F523D6"/>
    <w:rsid w:val="00F5339C"/>
    <w:rsid w:val="00F54527"/>
    <w:rsid w:val="00F55FBE"/>
    <w:rsid w:val="00F568A9"/>
    <w:rsid w:val="00F600FA"/>
    <w:rsid w:val="00F60D40"/>
    <w:rsid w:val="00F62637"/>
    <w:rsid w:val="00F6304F"/>
    <w:rsid w:val="00F6358A"/>
    <w:rsid w:val="00F66478"/>
    <w:rsid w:val="00F66DFA"/>
    <w:rsid w:val="00F679D9"/>
    <w:rsid w:val="00F67EEB"/>
    <w:rsid w:val="00F70262"/>
    <w:rsid w:val="00F72FCA"/>
    <w:rsid w:val="00F735FE"/>
    <w:rsid w:val="00F73961"/>
    <w:rsid w:val="00F75337"/>
    <w:rsid w:val="00F75691"/>
    <w:rsid w:val="00F761C6"/>
    <w:rsid w:val="00F7734F"/>
    <w:rsid w:val="00F8151F"/>
    <w:rsid w:val="00F8181A"/>
    <w:rsid w:val="00F81A23"/>
    <w:rsid w:val="00F84FC7"/>
    <w:rsid w:val="00F8590E"/>
    <w:rsid w:val="00F85960"/>
    <w:rsid w:val="00F86AE8"/>
    <w:rsid w:val="00F87B93"/>
    <w:rsid w:val="00F9280A"/>
    <w:rsid w:val="00F93220"/>
    <w:rsid w:val="00F938D4"/>
    <w:rsid w:val="00F93A2A"/>
    <w:rsid w:val="00F95C8C"/>
    <w:rsid w:val="00F97922"/>
    <w:rsid w:val="00F97958"/>
    <w:rsid w:val="00FA057A"/>
    <w:rsid w:val="00FA1508"/>
    <w:rsid w:val="00FA1FBA"/>
    <w:rsid w:val="00FA239B"/>
    <w:rsid w:val="00FA2B70"/>
    <w:rsid w:val="00FA439B"/>
    <w:rsid w:val="00FA520A"/>
    <w:rsid w:val="00FA54AD"/>
    <w:rsid w:val="00FA5C90"/>
    <w:rsid w:val="00FB1047"/>
    <w:rsid w:val="00FB23FB"/>
    <w:rsid w:val="00FB2A77"/>
    <w:rsid w:val="00FB2C7E"/>
    <w:rsid w:val="00FB5E60"/>
    <w:rsid w:val="00FC1DA2"/>
    <w:rsid w:val="00FC250F"/>
    <w:rsid w:val="00FC2F31"/>
    <w:rsid w:val="00FC2FB5"/>
    <w:rsid w:val="00FC43BB"/>
    <w:rsid w:val="00FC5399"/>
    <w:rsid w:val="00FC6E18"/>
    <w:rsid w:val="00FD0AAD"/>
    <w:rsid w:val="00FD299D"/>
    <w:rsid w:val="00FD48A1"/>
    <w:rsid w:val="00FD52B2"/>
    <w:rsid w:val="00FD59BB"/>
    <w:rsid w:val="00FD5CE0"/>
    <w:rsid w:val="00FD68A2"/>
    <w:rsid w:val="00FD6C1A"/>
    <w:rsid w:val="00FD798F"/>
    <w:rsid w:val="00FD7D0F"/>
    <w:rsid w:val="00FE09B5"/>
    <w:rsid w:val="00FE0ADF"/>
    <w:rsid w:val="00FE171F"/>
    <w:rsid w:val="00FE177A"/>
    <w:rsid w:val="00FE196B"/>
    <w:rsid w:val="00FE1B2A"/>
    <w:rsid w:val="00FE1BA5"/>
    <w:rsid w:val="00FE291B"/>
    <w:rsid w:val="00FE2EA3"/>
    <w:rsid w:val="00FE3B38"/>
    <w:rsid w:val="00FE4436"/>
    <w:rsid w:val="00FE5544"/>
    <w:rsid w:val="00FF0631"/>
    <w:rsid w:val="00FF27DE"/>
    <w:rsid w:val="00FF33A0"/>
    <w:rsid w:val="00FF3439"/>
    <w:rsid w:val="00FF4134"/>
    <w:rsid w:val="00FF4635"/>
    <w:rsid w:val="00FF480B"/>
    <w:rsid w:val="00FF498A"/>
    <w:rsid w:val="00FF4FB3"/>
    <w:rsid w:val="00FF58FF"/>
    <w:rsid w:val="00FF6687"/>
    <w:rsid w:val="00FF6CE3"/>
    <w:rsid w:val="00FF742C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FB"/>
  </w:style>
  <w:style w:type="paragraph" w:styleId="2">
    <w:name w:val="heading 2"/>
    <w:basedOn w:val="a"/>
    <w:link w:val="20"/>
    <w:uiPriority w:val="9"/>
    <w:qFormat/>
    <w:rsid w:val="00B40149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0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nhideWhenUsed/>
    <w:rsid w:val="00B40149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6">
    <w:name w:val="List Paragraph"/>
    <w:basedOn w:val="a"/>
    <w:uiPriority w:val="34"/>
    <w:qFormat/>
    <w:rsid w:val="00B40149"/>
    <w:pPr>
      <w:ind w:left="720"/>
      <w:contextualSpacing/>
    </w:pPr>
  </w:style>
  <w:style w:type="paragraph" w:styleId="a7">
    <w:name w:val="No Spacing"/>
    <w:uiPriority w:val="1"/>
    <w:qFormat/>
    <w:rsid w:val="00B40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4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0149"/>
  </w:style>
  <w:style w:type="paragraph" w:styleId="aa">
    <w:name w:val="footer"/>
    <w:basedOn w:val="a"/>
    <w:link w:val="ab"/>
    <w:uiPriority w:val="99"/>
    <w:unhideWhenUsed/>
    <w:rsid w:val="00B4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149"/>
  </w:style>
  <w:style w:type="paragraph" w:customStyle="1" w:styleId="1">
    <w:name w:val="Без интервала1"/>
    <w:rsid w:val="00B401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B4014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7801</Words>
  <Characters>44470</Characters>
  <Application>Microsoft Office Word</Application>
  <DocSecurity>0</DocSecurity>
  <Lines>370</Lines>
  <Paragraphs>104</Paragraphs>
  <ScaleCrop>false</ScaleCrop>
  <Company>Microsoft</Company>
  <LinksUpToDate>false</LinksUpToDate>
  <CharactersWithSpaces>52167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2013-12-12T18:56:00Z</dcterms:created>
  <dcterms:modified xsi:type="dcterms:W3CDTF">2013-12-12T18:58:00Z</dcterms:modified>
</cp:coreProperties>
</file>