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D" w:rsidRDefault="00F3720C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8.2pt;margin-top:-2.7pt;width:192pt;height:85.5pt;z-index:251659264" strokecolor="white [3212]">
            <v:textbox>
              <w:txbxContent>
                <w:p w:rsidR="00861A23" w:rsidRDefault="00861A23" w:rsidP="00861A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2009 г № 134</w:t>
                  </w:r>
                </w:p>
                <w:p w:rsidR="00861A23" w:rsidRDefault="00861A23" w:rsidP="00861A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F372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ченской СОШ:</w:t>
                  </w:r>
                </w:p>
                <w:p w:rsidR="00861A23" w:rsidRDefault="00861A23" w:rsidP="00861A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712C6D" w:rsidRPr="00861A23" w:rsidRDefault="00712C6D" w:rsidP="00861A23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14.7pt;margin-top:-2.7pt;width:138.75pt;height:68.25pt;z-index:251658240" strokecolor="white [3212]">
            <v:textbox>
              <w:txbxContent>
                <w:p w:rsidR="00712C6D" w:rsidRDefault="00712C6D"/>
              </w:txbxContent>
            </v:textbox>
          </v:shape>
        </w:pict>
      </w:r>
    </w:p>
    <w:p w:rsid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1A23" w:rsidRDefault="00861A23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2C6D" w:rsidRPr="00712C6D" w:rsidRDefault="00F3720C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</w:t>
      </w:r>
      <w:r w:rsidR="00712C6D" w:rsidRPr="00712C6D">
        <w:rPr>
          <w:rFonts w:ascii="Times New Roman" w:hAnsi="Times New Roman" w:cs="Times New Roman"/>
        </w:rPr>
        <w:t>БЩЕОБРАЗОВАТЕЛЬНОЕ УЧРЕЖДЕНИЕ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  <w:b/>
        </w:rPr>
      </w:pP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ДОЛЖНОСТНАЯ ИНСТРУКЦИЯ</w:t>
      </w:r>
      <w:r w:rsidR="00F3720C">
        <w:rPr>
          <w:rFonts w:ascii="Times New Roman" w:hAnsi="Times New Roman" w:cs="Times New Roman"/>
          <w:b/>
        </w:rPr>
        <w:t xml:space="preserve"> 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учителю, преподающем</w:t>
      </w:r>
      <w:r w:rsidR="00F3720C">
        <w:rPr>
          <w:rFonts w:ascii="Times New Roman" w:hAnsi="Times New Roman" w:cs="Times New Roman"/>
          <w:b/>
        </w:rPr>
        <w:t xml:space="preserve">у иностранный язык 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1. Общие положения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образовании» (с изм. и доп.), З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доп.).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назначается и ос</w:t>
      </w:r>
      <w:r w:rsidRPr="00712C6D">
        <w:rPr>
          <w:rFonts w:ascii="Times New Roman" w:hAnsi="Times New Roman" w:cs="Times New Roman"/>
        </w:rPr>
        <w:softHyphen/>
        <w:t>вобождается от должности приказом директора. На период отпус</w:t>
      </w:r>
      <w:r w:rsidRPr="00712C6D">
        <w:rPr>
          <w:rFonts w:ascii="Times New Roman" w:hAnsi="Times New Roman" w:cs="Times New Roman"/>
        </w:rPr>
        <w:softHyphen/>
        <w:t>ка и временной нетрудоспособности учителя, преподающего ин</w:t>
      </w:r>
      <w:r w:rsidRPr="00712C6D">
        <w:rPr>
          <w:rFonts w:ascii="Times New Roman" w:hAnsi="Times New Roman" w:cs="Times New Roman"/>
        </w:rPr>
        <w:t>о</w:t>
      </w:r>
      <w:r w:rsidRPr="00712C6D">
        <w:rPr>
          <w:rFonts w:ascii="Times New Roman" w:hAnsi="Times New Roman" w:cs="Times New Roman"/>
        </w:rPr>
        <w:t>странный язык, его обязанности могут быть возложены на другого педагогического работника. Временное исполнение обя</w:t>
      </w:r>
      <w:r w:rsidRPr="00712C6D">
        <w:rPr>
          <w:rFonts w:ascii="Times New Roman" w:hAnsi="Times New Roman" w:cs="Times New Roman"/>
        </w:rPr>
        <w:softHyphen/>
        <w:t>занностей в этих случаях осуществляется на основании приказа дире</w:t>
      </w:r>
      <w:r w:rsidRPr="00712C6D">
        <w:rPr>
          <w:rFonts w:ascii="Times New Roman" w:hAnsi="Times New Roman" w:cs="Times New Roman"/>
        </w:rPr>
        <w:t>к</w:t>
      </w:r>
      <w:r w:rsidRPr="00712C6D">
        <w:rPr>
          <w:rFonts w:ascii="Times New Roman" w:hAnsi="Times New Roman" w:cs="Times New Roman"/>
        </w:rPr>
        <w:t>тора, изданного с соблюдением требований законодатель</w:t>
      </w:r>
      <w:r w:rsidRPr="00712C6D">
        <w:rPr>
          <w:rFonts w:ascii="Times New Roman" w:hAnsi="Times New Roman" w:cs="Times New Roman"/>
        </w:rPr>
        <w:softHyphen/>
        <w:t>ства о труде, или на основании утве</w:t>
      </w:r>
      <w:r w:rsidRPr="00712C6D">
        <w:rPr>
          <w:rFonts w:ascii="Times New Roman" w:hAnsi="Times New Roman" w:cs="Times New Roman"/>
        </w:rPr>
        <w:t>р</w:t>
      </w:r>
      <w:r w:rsidRPr="00712C6D">
        <w:rPr>
          <w:rFonts w:ascii="Times New Roman" w:hAnsi="Times New Roman" w:cs="Times New Roman"/>
        </w:rPr>
        <w:t>жденных директором изме</w:t>
      </w:r>
      <w:r w:rsidRPr="00712C6D">
        <w:rPr>
          <w:rFonts w:ascii="Times New Roman" w:hAnsi="Times New Roman" w:cs="Times New Roman"/>
        </w:rPr>
        <w:softHyphen/>
        <w:t>нений в графике (расписании) занятий.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должен иметь выс</w:t>
      </w:r>
      <w:r w:rsidRPr="00712C6D">
        <w:rPr>
          <w:rFonts w:ascii="Times New Roman" w:hAnsi="Times New Roman" w:cs="Times New Roman"/>
        </w:rPr>
        <w:softHyphen/>
        <w:t>шее профессиональное образование.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В своей деятельности учитель, преподающий иностранный язык, руководствуется Конституцией и Законами Российской Федерации;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указами Президента Российской Федерации; решениями Правитель</w:t>
      </w:r>
      <w:r w:rsidRPr="00712C6D">
        <w:rPr>
          <w:rFonts w:ascii="Times New Roman" w:hAnsi="Times New Roman" w:cs="Times New Roman"/>
        </w:rPr>
        <w:softHyphen/>
        <w:t>ства Российской Федерации; нормативными правовыми актами субъекта Российской Федерации —Волгоградской области; а</w:t>
      </w:r>
      <w:r w:rsidRPr="00712C6D">
        <w:rPr>
          <w:rFonts w:ascii="Times New Roman" w:hAnsi="Times New Roman" w:cs="Times New Roman"/>
        </w:rPr>
        <w:t>д</w:t>
      </w:r>
      <w:r w:rsidRPr="00712C6D">
        <w:rPr>
          <w:rFonts w:ascii="Times New Roman" w:hAnsi="Times New Roman" w:cs="Times New Roman"/>
        </w:rPr>
        <w:t>мини</w:t>
      </w:r>
      <w:r w:rsidRPr="00712C6D">
        <w:rPr>
          <w:rFonts w:ascii="Times New Roman" w:hAnsi="Times New Roman" w:cs="Times New Roman"/>
        </w:rPr>
        <w:softHyphen/>
        <w:t>стративным, трудовым и хозяйственным законодательством; правилами и нормами охраны труда, техники безопасности и проти</w:t>
      </w:r>
      <w:r w:rsidRPr="00712C6D">
        <w:rPr>
          <w:rFonts w:ascii="Times New Roman" w:hAnsi="Times New Roman" w:cs="Times New Roman"/>
        </w:rPr>
        <w:softHyphen/>
        <w:t>вопожарной защиты; санитарными нормами и правилами, а также Уставом и локальными правовыми актами школы.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соблюдает Конвен</w:t>
      </w:r>
      <w:r w:rsidRPr="00712C6D">
        <w:rPr>
          <w:rFonts w:ascii="Times New Roman" w:hAnsi="Times New Roman" w:cs="Times New Roman"/>
        </w:rPr>
        <w:softHyphen/>
        <w:t>цию о правах ребенка.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должен знать: основы общетеоретических дисциплин в объеме, необходимом для решения педагогических, научно-методических и организационно-управлен</w:t>
      </w:r>
      <w:r w:rsidRPr="00712C6D">
        <w:rPr>
          <w:rFonts w:ascii="Times New Roman" w:hAnsi="Times New Roman" w:cs="Times New Roman"/>
        </w:rPr>
        <w:softHyphen/>
        <w:t>ческих задач; педагогику, психологию, возрастную физиологию, школьную гигиену; м</w:t>
      </w:r>
      <w:r w:rsidRPr="00712C6D">
        <w:rPr>
          <w:rFonts w:ascii="Times New Roman" w:hAnsi="Times New Roman" w:cs="Times New Roman"/>
        </w:rPr>
        <w:t>е</w:t>
      </w:r>
      <w:r w:rsidRPr="00712C6D">
        <w:rPr>
          <w:rFonts w:ascii="Times New Roman" w:hAnsi="Times New Roman" w:cs="Times New Roman"/>
        </w:rPr>
        <w:t>тодику преподавания предмета и воспитатель</w:t>
      </w:r>
      <w:r w:rsidRPr="00712C6D">
        <w:rPr>
          <w:rFonts w:ascii="Times New Roman" w:hAnsi="Times New Roman" w:cs="Times New Roman"/>
        </w:rPr>
        <w:softHyphen/>
        <w:t>ной работы, программы и учебники; требования к оснащению и обо</w:t>
      </w:r>
      <w:r w:rsidRPr="00712C6D">
        <w:rPr>
          <w:rFonts w:ascii="Times New Roman" w:hAnsi="Times New Roman" w:cs="Times New Roman"/>
        </w:rPr>
        <w:softHyphen/>
        <w:t>рудованию учебных кабинетов, подсобных помещений; средства обучения и их дидактические возможности; основные направления и перспективы развития образования и пед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гогической науки; осно</w:t>
      </w:r>
      <w:r w:rsidRPr="00712C6D">
        <w:rPr>
          <w:rFonts w:ascii="Times New Roman" w:hAnsi="Times New Roman" w:cs="Times New Roman"/>
        </w:rPr>
        <w:softHyphen/>
        <w:t>вы права, социологии, научной организации труда; гражданское, админ</w:t>
      </w:r>
      <w:r w:rsidRPr="00712C6D">
        <w:rPr>
          <w:rFonts w:ascii="Times New Roman" w:hAnsi="Times New Roman" w:cs="Times New Roman"/>
        </w:rPr>
        <w:t>и</w:t>
      </w:r>
      <w:r w:rsidRPr="00712C6D">
        <w:rPr>
          <w:rFonts w:ascii="Times New Roman" w:hAnsi="Times New Roman" w:cs="Times New Roman"/>
        </w:rPr>
        <w:t>стративное и трудовое законодательство; правила и нормы охраны труда, техники безопасности, противопожарной и антитер</w:t>
      </w:r>
      <w:r w:rsidRPr="00712C6D">
        <w:rPr>
          <w:rFonts w:ascii="Times New Roman" w:hAnsi="Times New Roman" w:cs="Times New Roman"/>
        </w:rPr>
        <w:softHyphen/>
        <w:t>рористической защиты.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2. Функции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Основными направлениями деятельности учителя, препода</w:t>
      </w:r>
      <w:r w:rsidRPr="00712C6D">
        <w:rPr>
          <w:rFonts w:ascii="Times New Roman" w:hAnsi="Times New Roman" w:cs="Times New Roman"/>
        </w:rPr>
        <w:softHyphen/>
        <w:t>ющего иностранный язык, являются: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обучение и воспитание обучающихся с учетом специфики предмета;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тельным стандартом;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712C6D">
        <w:rPr>
          <w:rFonts w:ascii="Times New Roman" w:hAnsi="Times New Roman" w:cs="Times New Roman"/>
        </w:rPr>
        <w:t>о</w:t>
      </w:r>
      <w:r w:rsidRPr="00712C6D">
        <w:rPr>
          <w:rFonts w:ascii="Times New Roman" w:hAnsi="Times New Roman" w:cs="Times New Roman"/>
        </w:rPr>
        <w:t>вательного процесса.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3. Должностные обязанности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осу</w:t>
      </w:r>
      <w:r w:rsidRPr="00712C6D">
        <w:rPr>
          <w:rFonts w:ascii="Times New Roman" w:hAnsi="Times New Roman" w:cs="Times New Roman"/>
        </w:rPr>
        <w:softHyphen/>
        <w:t>ществляет обучение и воспитание обучающихся с учетом пред</w:t>
      </w:r>
      <w:r w:rsidRPr="00712C6D">
        <w:rPr>
          <w:rFonts w:ascii="Times New Roman" w:hAnsi="Times New Roman" w:cs="Times New Roman"/>
        </w:rPr>
        <w:softHyphen/>
        <w:t>метной специфики: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проводит уроки, индивидуальные консультации в соответствии с расписанием в указанных в нем учебных помещениях;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проводит учебные экскурсии в соответствии с утвержденной директором рабочей программой;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использует разнообразные приемы, методы и средства обу</w:t>
      </w:r>
      <w:r w:rsidRPr="00712C6D">
        <w:rPr>
          <w:rFonts w:ascii="Times New Roman" w:hAnsi="Times New Roman" w:cs="Times New Roman"/>
        </w:rPr>
        <w:softHyphen/>
        <w:t>чения;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lastRenderedPageBreak/>
        <w:t>— разрабатывает рабочие учебные программы, осуществляет их реализацию в полном объеме;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разрабатывает на каждый урок рабочий план, который обяза</w:t>
      </w:r>
      <w:r w:rsidRPr="00712C6D">
        <w:rPr>
          <w:rFonts w:ascii="Times New Roman" w:hAnsi="Times New Roman" w:cs="Times New Roman"/>
        </w:rPr>
        <w:softHyphen/>
        <w:t>тельно содержит тему, цели и зад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ниц, упражнений и т.п., домашнего задания, списка детей, планируемых для опроса, перечня об</w:t>
      </w:r>
      <w:r w:rsidRPr="00712C6D">
        <w:rPr>
          <w:rFonts w:ascii="Times New Roman" w:hAnsi="Times New Roman" w:cs="Times New Roman"/>
        </w:rPr>
        <w:t>о</w:t>
      </w:r>
      <w:r w:rsidRPr="00712C6D">
        <w:rPr>
          <w:rFonts w:ascii="Times New Roman" w:hAnsi="Times New Roman" w:cs="Times New Roman"/>
        </w:rPr>
        <w:t>рудования и наглядных пособий, необходимых для проведения занятия;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обеспечивает уровень подготовки обучающихся, соответству</w:t>
      </w:r>
      <w:r w:rsidRPr="00712C6D">
        <w:rPr>
          <w:rFonts w:ascii="Times New Roman" w:hAnsi="Times New Roman" w:cs="Times New Roman"/>
        </w:rPr>
        <w:softHyphen/>
        <w:t>ющий требованиям государстве</w:t>
      </w:r>
      <w:r w:rsidRPr="00712C6D">
        <w:rPr>
          <w:rFonts w:ascii="Times New Roman" w:hAnsi="Times New Roman" w:cs="Times New Roman"/>
        </w:rPr>
        <w:t>н</w:t>
      </w:r>
      <w:r w:rsidRPr="00712C6D">
        <w:rPr>
          <w:rFonts w:ascii="Times New Roman" w:hAnsi="Times New Roman" w:cs="Times New Roman"/>
        </w:rPr>
        <w:t>ного образовательного стан</w:t>
      </w:r>
      <w:r w:rsidRPr="00712C6D">
        <w:rPr>
          <w:rFonts w:ascii="Times New Roman" w:hAnsi="Times New Roman" w:cs="Times New Roman"/>
        </w:rPr>
        <w:softHyphen/>
        <w:t>дарта;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712C6D">
        <w:rPr>
          <w:rFonts w:ascii="Times New Roman" w:hAnsi="Times New Roman" w:cs="Times New Roman"/>
        </w:rPr>
        <w:t>и</w:t>
      </w:r>
      <w:r w:rsidRPr="00712C6D">
        <w:rPr>
          <w:rFonts w:ascii="Times New Roman" w:hAnsi="Times New Roman" w:cs="Times New Roman"/>
        </w:rPr>
        <w:t>ческого опроса обучающих</w:t>
      </w:r>
      <w:r w:rsidRPr="00712C6D">
        <w:rPr>
          <w:rFonts w:ascii="Times New Roman" w:hAnsi="Times New Roman" w:cs="Times New Roman"/>
        </w:rPr>
        <w:softHyphen/>
        <w:t>ся на уроках, проверки письменных работ, проведении конт</w:t>
      </w:r>
      <w:r w:rsidRPr="00712C6D">
        <w:rPr>
          <w:rFonts w:ascii="Times New Roman" w:hAnsi="Times New Roman" w:cs="Times New Roman"/>
        </w:rPr>
        <w:softHyphen/>
        <w:t>рольных работ;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- осуществляет проверку письменных работ: в 5-6 классах ежеурочно у всех обучающихся; в 7-9 классах - ежеурочно у отстающих обучающихся, у остальных — наиболее значи</w:t>
      </w:r>
      <w:r w:rsidRPr="00712C6D">
        <w:rPr>
          <w:rFonts w:ascii="Times New Roman" w:hAnsi="Times New Roman" w:cs="Times New Roman"/>
        </w:rPr>
        <w:softHyphen/>
        <w:t>мые работы, но так, чтобы все тетради были проверены 1 раз в 2 педели; в 10-11 классах — ежеурочно у отста</w:t>
      </w:r>
      <w:r w:rsidRPr="00712C6D">
        <w:rPr>
          <w:rFonts w:ascii="Times New Roman" w:hAnsi="Times New Roman" w:cs="Times New Roman"/>
        </w:rPr>
        <w:t>ю</w:t>
      </w:r>
      <w:r w:rsidRPr="00712C6D">
        <w:rPr>
          <w:rFonts w:ascii="Times New Roman" w:hAnsi="Times New Roman" w:cs="Times New Roman"/>
        </w:rPr>
        <w:t>щих обуча</w:t>
      </w:r>
      <w:r w:rsidRPr="00712C6D">
        <w:rPr>
          <w:rFonts w:ascii="Times New Roman" w:hAnsi="Times New Roman" w:cs="Times New Roman"/>
        </w:rPr>
        <w:softHyphen/>
        <w:t>ющихся, у остальных — наиболее значимые работы, но так, что</w:t>
      </w:r>
      <w:r w:rsidRPr="00712C6D">
        <w:rPr>
          <w:rFonts w:ascii="Times New Roman" w:hAnsi="Times New Roman" w:cs="Times New Roman"/>
        </w:rPr>
        <w:softHyphen/>
        <w:t>бы все тетради были проверены 1 раз в месяц;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проводит контрольные работы в соответствии с утвержденной директором рабочей программой и осуществляет их проверку к следующему уроку, а при большой учебной нагрузке - через 1 -2 урока;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семейное обучение, экстернат, обучение по индивидуальным планам): реал</w:t>
      </w:r>
      <w:r w:rsidRPr="00712C6D">
        <w:rPr>
          <w:rFonts w:ascii="Times New Roman" w:hAnsi="Times New Roman" w:cs="Times New Roman"/>
        </w:rPr>
        <w:t>и</w:t>
      </w:r>
      <w:r w:rsidRPr="00712C6D">
        <w:rPr>
          <w:rFonts w:ascii="Times New Roman" w:hAnsi="Times New Roman" w:cs="Times New Roman"/>
        </w:rPr>
        <w:t>зует индивидуальные учебные планы, проводит заня</w:t>
      </w:r>
      <w:r w:rsidRPr="00712C6D">
        <w:rPr>
          <w:rFonts w:ascii="Times New Roman" w:hAnsi="Times New Roman" w:cs="Times New Roman"/>
        </w:rPr>
        <w:softHyphen/>
        <w:t>тия в соответствии с расписанием занятий, осуществляет выполнение программных требований и прохождение про</w:t>
      </w:r>
      <w:r w:rsidRPr="00712C6D">
        <w:rPr>
          <w:rFonts w:ascii="Times New Roman" w:hAnsi="Times New Roman" w:cs="Times New Roman"/>
        </w:rPr>
        <w:softHyphen/>
        <w:t>граммы с обучающимся, ведет учет проведенных занятий, осуществляет контроль и аттестацию обучающихся с офор</w:t>
      </w:r>
      <w:r w:rsidRPr="00712C6D">
        <w:rPr>
          <w:rFonts w:ascii="Times New Roman" w:hAnsi="Times New Roman" w:cs="Times New Roman"/>
        </w:rPr>
        <w:softHyphen/>
        <w:t>млением ведомостей и протоколов аттестации, а также класс</w:t>
      </w:r>
      <w:r w:rsidRPr="00712C6D">
        <w:rPr>
          <w:rFonts w:ascii="Times New Roman" w:hAnsi="Times New Roman" w:cs="Times New Roman"/>
        </w:rPr>
        <w:softHyphen/>
        <w:t>ных журналов;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712C6D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а также отметки за ко</w:t>
      </w:r>
      <w:r w:rsidRPr="00712C6D">
        <w:rPr>
          <w:rFonts w:ascii="Times New Roman" w:hAnsi="Times New Roman" w:cs="Times New Roman"/>
        </w:rPr>
        <w:t>н</w:t>
      </w:r>
      <w:r w:rsidRPr="00712C6D">
        <w:rPr>
          <w:rFonts w:ascii="Times New Roman" w:hAnsi="Times New Roman" w:cs="Times New Roman"/>
        </w:rPr>
        <w:t>трольные работы на дату их проведения; вносит записи о теме урока и домашнем задании;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ко</w:t>
      </w:r>
      <w:r w:rsidRPr="00712C6D">
        <w:rPr>
          <w:rFonts w:ascii="Times New Roman" w:hAnsi="Times New Roman" w:cs="Times New Roman"/>
        </w:rPr>
        <w:t>н</w:t>
      </w:r>
      <w:r w:rsidRPr="00712C6D">
        <w:rPr>
          <w:rFonts w:ascii="Times New Roman" w:hAnsi="Times New Roman" w:cs="Times New Roman"/>
        </w:rPr>
        <w:t>трольных работ выставляет от</w:t>
      </w:r>
      <w:r w:rsidRPr="00712C6D">
        <w:rPr>
          <w:rFonts w:ascii="Times New Roman" w:hAnsi="Times New Roman" w:cs="Times New Roman"/>
        </w:rPr>
        <w:softHyphen/>
        <w:t>метки в дневник каждому обучающемуся на дату проведения ко</w:t>
      </w:r>
      <w:r w:rsidRPr="00712C6D">
        <w:rPr>
          <w:rFonts w:ascii="Times New Roman" w:hAnsi="Times New Roman" w:cs="Times New Roman"/>
        </w:rPr>
        <w:t>н</w:t>
      </w:r>
      <w:r w:rsidRPr="00712C6D">
        <w:rPr>
          <w:rFonts w:ascii="Times New Roman" w:hAnsi="Times New Roman" w:cs="Times New Roman"/>
        </w:rPr>
        <w:t>трольной работы;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712C6D">
        <w:rPr>
          <w:rFonts w:ascii="Times New Roman" w:hAnsi="Times New Roman" w:cs="Times New Roman"/>
        </w:rPr>
        <w:t>о</w:t>
      </w:r>
      <w:r w:rsidRPr="00712C6D">
        <w:rPr>
          <w:rFonts w:ascii="Times New Roman" w:hAnsi="Times New Roman" w:cs="Times New Roman"/>
        </w:rPr>
        <w:t>водит паспортизацию кабине</w:t>
      </w:r>
      <w:r w:rsidRPr="00712C6D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712C6D">
        <w:rPr>
          <w:rFonts w:ascii="Times New Roman" w:hAnsi="Times New Roman" w:cs="Times New Roman"/>
        </w:rPr>
        <w:t>е</w:t>
      </w:r>
      <w:r w:rsidRPr="00712C6D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712C6D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  обеспечивает в период образовательного процесса выполнение правил и норм: санитарных, охраны труда, техники безопасно</w:t>
      </w:r>
      <w:r w:rsidRPr="00712C6D">
        <w:rPr>
          <w:rFonts w:ascii="Times New Roman" w:hAnsi="Times New Roman" w:cs="Times New Roman"/>
        </w:rPr>
        <w:softHyphen/>
        <w:t>сти и противопожарной защиты;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712C6D">
        <w:rPr>
          <w:rFonts w:ascii="Times New Roman" w:hAnsi="Times New Roman" w:cs="Times New Roman"/>
        </w:rPr>
        <w:softHyphen/>
        <w:t>вательного процесса;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—- осуществляет связь с родителями (законными представителя</w:t>
      </w:r>
      <w:r w:rsidRPr="00712C6D">
        <w:rPr>
          <w:rFonts w:ascii="Times New Roman" w:hAnsi="Times New Roman" w:cs="Times New Roman"/>
        </w:rPr>
        <w:softHyphen/>
        <w:t>ми) обучающихся;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осуществляет самоанализ уроков и результатов контрольных работ, определяет пути преодол</w:t>
      </w:r>
      <w:r w:rsidRPr="00712C6D">
        <w:rPr>
          <w:rFonts w:ascii="Times New Roman" w:hAnsi="Times New Roman" w:cs="Times New Roman"/>
        </w:rPr>
        <w:t>е</w:t>
      </w:r>
      <w:r w:rsidRPr="00712C6D">
        <w:rPr>
          <w:rFonts w:ascii="Times New Roman" w:hAnsi="Times New Roman" w:cs="Times New Roman"/>
        </w:rPr>
        <w:t>ния выявленных проблем, организует работу обучающихся над ошибками;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года, хранит тетради с контрольными ра</w:t>
      </w:r>
      <w:r w:rsidRPr="00712C6D">
        <w:rPr>
          <w:rFonts w:ascii="Times New Roman" w:hAnsi="Times New Roman" w:cs="Times New Roman"/>
        </w:rPr>
        <w:softHyphen/>
        <w:t>ботами обучающихся в течение учебного года;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организует участие обучающихся в школьных, городских, об</w:t>
      </w:r>
      <w:r w:rsidRPr="00712C6D">
        <w:rPr>
          <w:rFonts w:ascii="Times New Roman" w:hAnsi="Times New Roman" w:cs="Times New Roman"/>
        </w:rPr>
        <w:softHyphen/>
        <w:t>ластных, всероссийских и межд</w:t>
      </w:r>
      <w:r w:rsidRPr="00712C6D">
        <w:rPr>
          <w:rFonts w:ascii="Times New Roman" w:hAnsi="Times New Roman" w:cs="Times New Roman"/>
        </w:rPr>
        <w:t>у</w:t>
      </w:r>
      <w:r w:rsidRPr="00712C6D">
        <w:rPr>
          <w:rFonts w:ascii="Times New Roman" w:hAnsi="Times New Roman" w:cs="Times New Roman"/>
        </w:rPr>
        <w:t>народных олимпиадах, кон</w:t>
      </w:r>
      <w:r w:rsidRPr="00712C6D">
        <w:rPr>
          <w:rFonts w:ascii="Times New Roman" w:hAnsi="Times New Roman" w:cs="Times New Roman"/>
        </w:rPr>
        <w:softHyphen/>
        <w:t>курсах, образовательных играх, в том числе средствами Интернета;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712C6D">
        <w:rPr>
          <w:rFonts w:ascii="Times New Roman" w:hAnsi="Times New Roman" w:cs="Times New Roman"/>
        </w:rPr>
        <w:softHyphen/>
        <w:t>кацию;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712C6D">
        <w:rPr>
          <w:rFonts w:ascii="Times New Roman" w:hAnsi="Times New Roman" w:cs="Times New Roman"/>
        </w:rPr>
        <w:softHyphen/>
        <w:t>мах методической работы;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712C6D">
        <w:rPr>
          <w:rFonts w:ascii="Times New Roman" w:hAnsi="Times New Roman" w:cs="Times New Roman"/>
        </w:rPr>
        <w:softHyphen/>
        <w:t>браний, производственных сов</w:t>
      </w:r>
      <w:r w:rsidRPr="00712C6D">
        <w:rPr>
          <w:rFonts w:ascii="Times New Roman" w:hAnsi="Times New Roman" w:cs="Times New Roman"/>
        </w:rPr>
        <w:t>е</w:t>
      </w:r>
      <w:r w:rsidRPr="00712C6D">
        <w:rPr>
          <w:rFonts w:ascii="Times New Roman" w:hAnsi="Times New Roman" w:cs="Times New Roman"/>
        </w:rPr>
        <w:t>щаний;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712C6D">
        <w:rPr>
          <w:rFonts w:ascii="Times New Roman" w:hAnsi="Times New Roman" w:cs="Times New Roman"/>
        </w:rPr>
        <w:softHyphen/>
        <w:t>ным директором графиком;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4. Права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име</w:t>
      </w:r>
      <w:r w:rsidRPr="00712C6D">
        <w:rPr>
          <w:rFonts w:ascii="Times New Roman" w:hAnsi="Times New Roman" w:cs="Times New Roman"/>
        </w:rPr>
        <w:softHyphen/>
        <w:t>ет право в пределах своей компетенции: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712C6D">
        <w:rPr>
          <w:rFonts w:ascii="Times New Roman" w:hAnsi="Times New Roman" w:cs="Times New Roman"/>
        </w:rPr>
        <w:softHyphen/>
        <w:t>ющих учебно-воспитательный процесс проступках сотрудни</w:t>
      </w:r>
      <w:r w:rsidRPr="00712C6D">
        <w:rPr>
          <w:rFonts w:ascii="Times New Roman" w:hAnsi="Times New Roman" w:cs="Times New Roman"/>
        </w:rPr>
        <w:softHyphen/>
        <w:t>ков, неисполнении или ненадлежащем исполнении ими Устава и Правил внутреннего распорядка школы;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lastRenderedPageBreak/>
        <w:t>— привлекать к дисциплинарной ответственности обучающихся за проступки, создающие угрозу жизни и здоровью окружаю</w:t>
      </w:r>
      <w:r w:rsidRPr="00712C6D">
        <w:rPr>
          <w:rFonts w:ascii="Times New Roman" w:hAnsi="Times New Roman" w:cs="Times New Roman"/>
        </w:rPr>
        <w:softHyphen/>
        <w:t>щих, а также дезорганизующие учебно-воспитательный процесс в школе, в порядке, установленном Уставом школы и Правила</w:t>
      </w:r>
      <w:r w:rsidRPr="00712C6D">
        <w:rPr>
          <w:rFonts w:ascii="Times New Roman" w:hAnsi="Times New Roman" w:cs="Times New Roman"/>
        </w:rPr>
        <w:softHyphen/>
        <w:t>ми поведения обучающихся;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712C6D">
        <w:rPr>
          <w:rFonts w:ascii="Times New Roman" w:hAnsi="Times New Roman" w:cs="Times New Roman"/>
        </w:rPr>
        <w:t>д</w:t>
      </w:r>
      <w:r w:rsidRPr="00712C6D">
        <w:rPr>
          <w:rFonts w:ascii="Times New Roman" w:hAnsi="Times New Roman" w:cs="Times New Roman"/>
        </w:rPr>
        <w:t>ставителей) за высокие резуль</w:t>
      </w:r>
      <w:r w:rsidRPr="00712C6D">
        <w:rPr>
          <w:rFonts w:ascii="Times New Roman" w:hAnsi="Times New Roman" w:cs="Times New Roman"/>
        </w:rPr>
        <w:softHyphen/>
        <w:t>таты в образовательной и общественной деятельности;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712C6D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712C6D">
        <w:rPr>
          <w:rFonts w:ascii="Times New Roman" w:hAnsi="Times New Roman" w:cs="Times New Roman"/>
        </w:rPr>
        <w:t>б</w:t>
      </w:r>
      <w:r w:rsidRPr="00712C6D">
        <w:rPr>
          <w:rFonts w:ascii="Times New Roman" w:hAnsi="Times New Roman" w:cs="Times New Roman"/>
        </w:rPr>
        <w:t>ра</w:t>
      </w:r>
      <w:r w:rsidRPr="00712C6D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712C6D">
        <w:rPr>
          <w:rFonts w:ascii="Times New Roman" w:hAnsi="Times New Roman" w:cs="Times New Roman"/>
        </w:rPr>
        <w:softHyphen/>
        <w:t>вовых документах.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5. Ответственность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несет дисциплинарную и административную отве</w:t>
      </w:r>
      <w:r w:rsidRPr="00712C6D">
        <w:rPr>
          <w:rFonts w:ascii="Times New Roman" w:hAnsi="Times New Roman" w:cs="Times New Roman"/>
        </w:rPr>
        <w:t>т</w:t>
      </w:r>
      <w:r w:rsidRPr="00712C6D">
        <w:rPr>
          <w:rFonts w:ascii="Times New Roman" w:hAnsi="Times New Roman" w:cs="Times New Roman"/>
        </w:rPr>
        <w:t>ственность в порядке, установленном трудовым, административным законодательством и Законом Российской Федерации «Об образовании»: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712C6D">
        <w:rPr>
          <w:rFonts w:ascii="Times New Roman" w:hAnsi="Times New Roman" w:cs="Times New Roman"/>
        </w:rPr>
        <w:softHyphen/>
        <w:t>тельных причин Устава школы, Пр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вил внутреннего трудово</w:t>
      </w:r>
      <w:r w:rsidRPr="00712C6D">
        <w:rPr>
          <w:rFonts w:ascii="Times New Roman" w:hAnsi="Times New Roman" w:cs="Times New Roman"/>
        </w:rPr>
        <w:softHyphen/>
        <w:t>го распорядка школы и иных локальных актов, законных распоряжений директора, должностных обязанностей, уста</w:t>
      </w:r>
      <w:r w:rsidRPr="00712C6D">
        <w:rPr>
          <w:rFonts w:ascii="Times New Roman" w:hAnsi="Times New Roman" w:cs="Times New Roman"/>
        </w:rPr>
        <w:softHyphen/>
        <w:t>новленных настоящей инструкцией, в том числе за неисполь</w:t>
      </w:r>
      <w:r w:rsidRPr="00712C6D">
        <w:rPr>
          <w:rFonts w:ascii="Times New Roman" w:hAnsi="Times New Roman" w:cs="Times New Roman"/>
        </w:rPr>
        <w:softHyphen/>
        <w:t>зование предоставленных прав;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низации учебно-воспита</w:t>
      </w:r>
      <w:r w:rsidRPr="00712C6D">
        <w:rPr>
          <w:rFonts w:ascii="Times New Roman" w:hAnsi="Times New Roman" w:cs="Times New Roman"/>
        </w:rPr>
        <w:softHyphen/>
        <w:t>тельного процесса, правил действий при чрезвычайных си</w:t>
      </w:r>
      <w:r w:rsidRPr="00712C6D">
        <w:rPr>
          <w:rFonts w:ascii="Times New Roman" w:hAnsi="Times New Roman" w:cs="Times New Roman"/>
        </w:rPr>
        <w:softHyphen/>
        <w:t>туациях.</w:t>
      </w:r>
    </w:p>
    <w:p w:rsidR="00712C6D" w:rsidRPr="00712C6D" w:rsidRDefault="00712C6D" w:rsidP="00712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6D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Учитель, преподающий иностранный язык, ра</w:t>
      </w:r>
      <w:r w:rsidRPr="00712C6D">
        <w:rPr>
          <w:rFonts w:ascii="Times New Roman" w:hAnsi="Times New Roman" w:cs="Times New Roman"/>
        </w:rPr>
        <w:softHyphen/>
        <w:t>ботает в соответствии с учебной нагрузкой по гр</w:t>
      </w:r>
      <w:r w:rsidRPr="00712C6D">
        <w:rPr>
          <w:rFonts w:ascii="Times New Roman" w:hAnsi="Times New Roman" w:cs="Times New Roman"/>
        </w:rPr>
        <w:t>а</w:t>
      </w:r>
      <w:r w:rsidRPr="00712C6D">
        <w:rPr>
          <w:rFonts w:ascii="Times New Roman" w:hAnsi="Times New Roman" w:cs="Times New Roman"/>
        </w:rPr>
        <w:t>фику (расписа</w:t>
      </w:r>
      <w:r w:rsidRPr="00712C6D">
        <w:rPr>
          <w:rFonts w:ascii="Times New Roman" w:hAnsi="Times New Roman" w:cs="Times New Roman"/>
        </w:rPr>
        <w:softHyphen/>
        <w:t>нию) занятий, утвержденному директором: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712C6D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712C6D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 представляет заместителю директора по учебно-воспитатель</w:t>
      </w:r>
      <w:r w:rsidRPr="00712C6D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712C6D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получает от директора и сто заместителей информацию норма</w:t>
      </w:r>
      <w:r w:rsidRPr="00712C6D">
        <w:rPr>
          <w:rFonts w:ascii="Times New Roman" w:hAnsi="Times New Roman" w:cs="Times New Roman"/>
        </w:rPr>
        <w:softHyphen/>
        <w:t>тивно-правового и организац</w:t>
      </w:r>
      <w:r w:rsidRPr="00712C6D">
        <w:rPr>
          <w:rFonts w:ascii="Times New Roman" w:hAnsi="Times New Roman" w:cs="Times New Roman"/>
        </w:rPr>
        <w:t>и</w:t>
      </w:r>
      <w:r w:rsidRPr="00712C6D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712C6D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712C6D">
        <w:rPr>
          <w:rFonts w:ascii="Times New Roman" w:hAnsi="Times New Roman" w:cs="Times New Roman"/>
        </w:rPr>
        <w:softHyphen/>
        <w:t>ставителями) обучающихся;</w:t>
      </w:r>
    </w:p>
    <w:p w:rsidR="00712C6D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712C6D">
        <w:rPr>
          <w:rFonts w:ascii="Times New Roman" w:hAnsi="Times New Roman" w:cs="Times New Roman"/>
        </w:rPr>
        <w:softHyphen/>
        <w:t>ного отсутствия по приказу дире</w:t>
      </w:r>
      <w:r w:rsidRPr="00712C6D">
        <w:rPr>
          <w:rFonts w:ascii="Times New Roman" w:hAnsi="Times New Roman" w:cs="Times New Roman"/>
        </w:rPr>
        <w:t>к</w:t>
      </w:r>
      <w:r w:rsidRPr="00712C6D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712C6D">
        <w:rPr>
          <w:rFonts w:ascii="Times New Roman" w:hAnsi="Times New Roman" w:cs="Times New Roman"/>
        </w:rPr>
        <w:softHyphen/>
        <w:t>сании) зан</w:t>
      </w:r>
      <w:r w:rsidRPr="00712C6D">
        <w:rPr>
          <w:rFonts w:ascii="Times New Roman" w:hAnsi="Times New Roman" w:cs="Times New Roman"/>
        </w:rPr>
        <w:t>я</w:t>
      </w:r>
      <w:r w:rsidRPr="00712C6D">
        <w:rPr>
          <w:rFonts w:ascii="Times New Roman" w:hAnsi="Times New Roman" w:cs="Times New Roman"/>
        </w:rPr>
        <w:t>тий.</w:t>
      </w:r>
    </w:p>
    <w:p w:rsid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t>С должностной инструкцией ознако</w:t>
      </w:r>
      <w:r w:rsidR="00F3720C">
        <w:rPr>
          <w:rFonts w:ascii="Times New Roman" w:hAnsi="Times New Roman" w:cs="Times New Roman"/>
        </w:rPr>
        <w:t xml:space="preserve">млена: _____________ </w:t>
      </w:r>
    </w:p>
    <w:p w:rsidR="00712C6D" w:rsidRPr="00AD284E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составлена з</w:t>
      </w:r>
      <w:r w:rsidR="00F3720C">
        <w:rPr>
          <w:rFonts w:ascii="Times New Roman" w:hAnsi="Times New Roman" w:cs="Times New Roman"/>
        </w:rPr>
        <w:t xml:space="preserve">ам. дир. по УВР </w:t>
      </w:r>
    </w:p>
    <w:p w:rsid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</w:p>
    <w:p w:rsidR="00546A44" w:rsidRPr="00712C6D" w:rsidRDefault="00712C6D" w:rsidP="00712C6D">
      <w:pPr>
        <w:spacing w:after="0" w:line="240" w:lineRule="auto"/>
        <w:rPr>
          <w:rFonts w:ascii="Times New Roman" w:hAnsi="Times New Roman" w:cs="Times New Roman"/>
        </w:rPr>
      </w:pPr>
      <w:r w:rsidRPr="00712C6D">
        <w:rPr>
          <w:rFonts w:ascii="Times New Roman" w:hAnsi="Times New Roman" w:cs="Times New Roman"/>
        </w:rPr>
        <w:br w:type="column"/>
      </w:r>
    </w:p>
    <w:sectPr w:rsidR="00546A44" w:rsidRPr="00712C6D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2C6D"/>
    <w:rsid w:val="000525B4"/>
    <w:rsid w:val="00355368"/>
    <w:rsid w:val="00546A44"/>
    <w:rsid w:val="00712C6D"/>
    <w:rsid w:val="00861A23"/>
    <w:rsid w:val="008A3C8B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1596</Words>
  <Characters>9102</Characters>
  <Application>Microsoft Office Word</Application>
  <DocSecurity>0</DocSecurity>
  <Lines>75</Lines>
  <Paragraphs>21</Paragraphs>
  <ScaleCrop>false</ScaleCrop>
  <Company>школа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4</cp:revision>
  <cp:lastPrinted>2009-09-15T12:05:00Z</cp:lastPrinted>
  <dcterms:created xsi:type="dcterms:W3CDTF">2009-09-15T12:02:00Z</dcterms:created>
  <dcterms:modified xsi:type="dcterms:W3CDTF">2020-06-25T10:43:00Z</dcterms:modified>
</cp:coreProperties>
</file>