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BA25BB">
      <w:pPr>
        <w:pStyle w:val="a4"/>
        <w:spacing w:line="259" w:lineRule="auto"/>
        <w:ind w:right="721"/>
      </w:pPr>
      <w:r>
        <w:t xml:space="preserve">МКОУ «Большесудаченская </w:t>
      </w:r>
      <w:r w:rsidR="00213780">
        <w:t>СОШ</w:t>
      </w:r>
      <w:r w:rsidR="00DD605B">
        <w:t>»</w:t>
      </w:r>
    </w:p>
    <w:p w:rsidR="005A4470" w:rsidRPr="005A4470" w:rsidRDefault="00DD605B" w:rsidP="00B100D6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651"/>
        <w:gridCol w:w="1972"/>
        <w:gridCol w:w="2051"/>
      </w:tblGrid>
      <w:tr w:rsidR="001E456F" w:rsidTr="00B100D6">
        <w:trPr>
          <w:trHeight w:val="551"/>
        </w:trPr>
        <w:tc>
          <w:tcPr>
            <w:tcW w:w="2107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B100D6">
        <w:trPr>
          <w:trHeight w:val="1103"/>
        </w:trPr>
        <w:tc>
          <w:tcPr>
            <w:tcW w:w="2107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213780">
              <w:rPr>
                <w:sz w:val="24"/>
              </w:rPr>
              <w:t>русскому языку и математике</w:t>
            </w:r>
          </w:p>
        </w:tc>
        <w:tc>
          <w:tcPr>
            <w:tcW w:w="2051" w:type="dxa"/>
          </w:tcPr>
          <w:p w:rsidR="001E456F" w:rsidRDefault="007478EE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DD605B">
              <w:rPr>
                <w:sz w:val="24"/>
              </w:rPr>
              <w:t>.09.2021-</w:t>
            </w:r>
          </w:p>
          <w:p w:rsidR="001E456F" w:rsidRDefault="007478EE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DD605B">
              <w:rPr>
                <w:sz w:val="24"/>
              </w:rPr>
              <w:t>.2021</w:t>
            </w:r>
          </w:p>
        </w:tc>
      </w:tr>
      <w:tr w:rsidR="001E456F" w:rsidTr="00B100D6">
        <w:trPr>
          <w:trHeight w:val="551"/>
        </w:trPr>
        <w:tc>
          <w:tcPr>
            <w:tcW w:w="2107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DD605B">
              <w:rPr>
                <w:sz w:val="24"/>
              </w:rPr>
              <w:t>.12.2021-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27.12.2021</w:t>
            </w:r>
          </w:p>
        </w:tc>
      </w:tr>
      <w:tr w:rsidR="001E456F" w:rsidTr="00B100D6">
        <w:trPr>
          <w:trHeight w:val="551"/>
        </w:trPr>
        <w:tc>
          <w:tcPr>
            <w:tcW w:w="2107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  <w:r w:rsidR="00DD605B">
              <w:rPr>
                <w:sz w:val="24"/>
              </w:rPr>
              <w:t>.2022-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</w:tr>
      <w:tr w:rsidR="001B5DF5" w:rsidTr="00B100D6">
        <w:trPr>
          <w:trHeight w:val="828"/>
        </w:trPr>
        <w:tc>
          <w:tcPr>
            <w:tcW w:w="2107" w:type="dxa"/>
          </w:tcPr>
          <w:p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7478EE" w:rsidRDefault="001B5DF5" w:rsidP="007478EE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</w:t>
            </w:r>
          </w:p>
          <w:p w:rsidR="001B5DF5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Default="00DD605B">
      <w:pPr>
        <w:pStyle w:val="a3"/>
        <w:spacing w:before="76"/>
        <w:ind w:left="1994" w:right="2300"/>
        <w:jc w:val="center"/>
      </w:pPr>
      <w:r>
        <w:t>Проведение комплексных (метапредметных)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60"/>
      </w:tblGrid>
      <w:tr w:rsidR="001E456F" w:rsidTr="00B57268">
        <w:trPr>
          <w:trHeight w:val="275"/>
        </w:trPr>
        <w:tc>
          <w:tcPr>
            <w:tcW w:w="4921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B57268">
        <w:trPr>
          <w:trHeight w:val="276"/>
        </w:trPr>
        <w:tc>
          <w:tcPr>
            <w:tcW w:w="4921" w:type="dxa"/>
          </w:tcPr>
          <w:p w:rsidR="001E456F" w:rsidRDefault="007478EE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1E456F" w:rsidRDefault="007478EE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1E456F" w:rsidRDefault="001E456F">
      <w:pPr>
        <w:rPr>
          <w:b/>
          <w:sz w:val="24"/>
        </w:rPr>
      </w:pPr>
    </w:p>
    <w:p w:rsidR="001E456F" w:rsidRPr="00CB1618" w:rsidRDefault="00DD605B">
      <w:pPr>
        <w:pStyle w:val="a3"/>
        <w:ind w:left="413" w:right="720"/>
        <w:jc w:val="center"/>
        <w:rPr>
          <w:color w:val="000000" w:themeColor="text1"/>
        </w:rPr>
      </w:pPr>
      <w:r w:rsidRPr="00CB1618">
        <w:rPr>
          <w:color w:val="000000" w:themeColor="text1"/>
        </w:rPr>
        <w:t>Проведение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промежуточной</w:t>
      </w:r>
      <w:r w:rsidRPr="00CB1618">
        <w:rPr>
          <w:color w:val="000000" w:themeColor="text1"/>
          <w:spacing w:val="-4"/>
        </w:rPr>
        <w:t xml:space="preserve"> </w:t>
      </w:r>
      <w:r w:rsidRPr="00CB1618">
        <w:rPr>
          <w:color w:val="000000" w:themeColor="text1"/>
        </w:rPr>
        <w:t>годовой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аттестации</w:t>
      </w:r>
      <w:r w:rsidRPr="00CB1618">
        <w:rPr>
          <w:color w:val="000000" w:themeColor="text1"/>
          <w:spacing w:val="-4"/>
        </w:rPr>
        <w:t xml:space="preserve"> </w:t>
      </w:r>
      <w:r w:rsidRPr="00CB1618">
        <w:rPr>
          <w:color w:val="000000" w:themeColor="text1"/>
        </w:rPr>
        <w:t>в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1-8,</w:t>
      </w:r>
      <w:r w:rsidRPr="00CB1618">
        <w:rPr>
          <w:color w:val="000000" w:themeColor="text1"/>
          <w:spacing w:val="-3"/>
        </w:rPr>
        <w:t xml:space="preserve"> </w:t>
      </w:r>
      <w:r w:rsidRPr="00CB1618">
        <w:rPr>
          <w:color w:val="000000" w:themeColor="text1"/>
        </w:rPr>
        <w:t>10</w:t>
      </w:r>
      <w:r w:rsidRPr="00CB1618">
        <w:rPr>
          <w:color w:val="000000" w:themeColor="text1"/>
          <w:spacing w:val="-2"/>
        </w:rPr>
        <w:t xml:space="preserve"> </w:t>
      </w:r>
      <w:r w:rsidRPr="00CB1618">
        <w:rPr>
          <w:color w:val="000000" w:themeColor="text1"/>
        </w:rPr>
        <w:t>классах</w:t>
      </w:r>
    </w:p>
    <w:p w:rsidR="001E456F" w:rsidRPr="00CB1618" w:rsidRDefault="001E456F">
      <w:pPr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60"/>
      </w:tblGrid>
      <w:tr w:rsidR="001E456F" w:rsidRPr="00CB1618" w:rsidTr="00B57268">
        <w:trPr>
          <w:trHeight w:val="827"/>
        </w:trPr>
        <w:tc>
          <w:tcPr>
            <w:tcW w:w="4921" w:type="dxa"/>
          </w:tcPr>
          <w:p w:rsidR="001E456F" w:rsidRPr="00CB1618" w:rsidRDefault="00DD605B">
            <w:pPr>
              <w:pStyle w:val="TableParagraph"/>
              <w:ind w:left="956" w:right="948"/>
              <w:rPr>
                <w:b/>
                <w:color w:val="000000" w:themeColor="text1"/>
                <w:sz w:val="24"/>
              </w:rPr>
            </w:pPr>
            <w:r w:rsidRPr="00CB1618">
              <w:rPr>
                <w:b/>
                <w:color w:val="000000" w:themeColor="text1"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Pr="00CB1618" w:rsidRDefault="00DD605B">
            <w:pPr>
              <w:pStyle w:val="TableParagraph"/>
              <w:ind w:left="1264" w:right="403" w:hanging="836"/>
              <w:jc w:val="left"/>
              <w:rPr>
                <w:b/>
                <w:color w:val="000000" w:themeColor="text1"/>
                <w:sz w:val="24"/>
              </w:rPr>
            </w:pPr>
            <w:r w:rsidRPr="00CB1618">
              <w:rPr>
                <w:b/>
                <w:color w:val="000000" w:themeColor="text1"/>
                <w:sz w:val="24"/>
              </w:rPr>
              <w:t>Сроки проведения промежуточной</w:t>
            </w:r>
            <w:r w:rsidRPr="00CB1618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CB1618">
              <w:rPr>
                <w:b/>
                <w:color w:val="000000" w:themeColor="text1"/>
                <w:sz w:val="24"/>
              </w:rPr>
              <w:t>годовой</w:t>
            </w:r>
            <w:r w:rsidRPr="00CB1618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B1618">
              <w:rPr>
                <w:b/>
                <w:color w:val="000000" w:themeColor="text1"/>
                <w:sz w:val="24"/>
              </w:rPr>
              <w:t>аттестации</w:t>
            </w:r>
          </w:p>
        </w:tc>
      </w:tr>
      <w:tr w:rsidR="001E456F" w:rsidRPr="00CB1618" w:rsidTr="00B57268">
        <w:trPr>
          <w:trHeight w:val="275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6" w:lineRule="exact"/>
              <w:ind w:left="3095" w:right="308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Начальное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6"/>
        </w:trPr>
        <w:tc>
          <w:tcPr>
            <w:tcW w:w="4921" w:type="dxa"/>
          </w:tcPr>
          <w:p w:rsidR="001E456F" w:rsidRPr="00CB1618" w:rsidRDefault="005A4470">
            <w:pPr>
              <w:pStyle w:val="TableParagraph"/>
              <w:spacing w:line="257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1</w:t>
            </w:r>
            <w:r w:rsidR="00DD605B" w:rsidRPr="00CB1618">
              <w:rPr>
                <w:color w:val="000000" w:themeColor="text1"/>
                <w:sz w:val="24"/>
              </w:rPr>
              <w:t xml:space="preserve"> 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7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DD605B" w:rsidRPr="00CB1618">
              <w:rPr>
                <w:color w:val="000000" w:themeColor="text1"/>
                <w:sz w:val="24"/>
              </w:rPr>
              <w:t>.05.2022г.</w:t>
            </w:r>
            <w:r w:rsidR="00DD605B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20</w:t>
            </w:r>
            <w:r w:rsidR="00DD605B" w:rsidRPr="00CB1618">
              <w:rPr>
                <w:color w:val="000000" w:themeColor="text1"/>
                <w:sz w:val="24"/>
              </w:rPr>
              <w:t>.05.2022г.</w:t>
            </w:r>
          </w:p>
        </w:tc>
      </w:tr>
      <w:tr w:rsidR="005A4470" w:rsidRPr="00CB1618" w:rsidTr="00B57268">
        <w:trPr>
          <w:trHeight w:val="276"/>
        </w:trPr>
        <w:tc>
          <w:tcPr>
            <w:tcW w:w="4921" w:type="dxa"/>
          </w:tcPr>
          <w:p w:rsidR="005A4470" w:rsidRPr="00CB1618" w:rsidRDefault="005A4470">
            <w:pPr>
              <w:pStyle w:val="TableParagraph"/>
              <w:spacing w:line="257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2-4 классы</w:t>
            </w:r>
          </w:p>
        </w:tc>
        <w:tc>
          <w:tcPr>
            <w:tcW w:w="4860" w:type="dxa"/>
          </w:tcPr>
          <w:p w:rsidR="005A4470" w:rsidRPr="00CB1618" w:rsidRDefault="00876314" w:rsidP="00876314">
            <w:pPr>
              <w:pStyle w:val="TableParagraph"/>
              <w:spacing w:line="257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5A4470" w:rsidRPr="00CB1618">
              <w:rPr>
                <w:color w:val="000000" w:themeColor="text1"/>
                <w:sz w:val="24"/>
              </w:rPr>
              <w:t>.05.2022г.</w:t>
            </w:r>
            <w:r w:rsidR="005A4470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 xml:space="preserve">– </w:t>
            </w:r>
            <w:r>
              <w:rPr>
                <w:color w:val="000000" w:themeColor="text1"/>
                <w:sz w:val="24"/>
              </w:rPr>
              <w:t>20</w:t>
            </w:r>
            <w:r w:rsidR="005A4470" w:rsidRPr="00CB1618">
              <w:rPr>
                <w:color w:val="000000" w:themeColor="text1"/>
                <w:sz w:val="24"/>
              </w:rPr>
              <w:t>.05.2022г.</w:t>
            </w:r>
          </w:p>
        </w:tc>
      </w:tr>
      <w:tr w:rsidR="001E456F" w:rsidRPr="00CB1618" w:rsidTr="00B57268">
        <w:trPr>
          <w:trHeight w:val="275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6" w:lineRule="exact"/>
              <w:ind w:left="3095" w:right="3088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Основное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5"/>
        </w:trPr>
        <w:tc>
          <w:tcPr>
            <w:tcW w:w="4921" w:type="dxa"/>
          </w:tcPr>
          <w:p w:rsidR="001E456F" w:rsidRPr="00CB1618" w:rsidRDefault="005A4470">
            <w:pPr>
              <w:pStyle w:val="TableParagraph"/>
              <w:spacing w:line="256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5-</w:t>
            </w:r>
            <w:r w:rsidR="00DD605B" w:rsidRPr="00CB1618">
              <w:rPr>
                <w:color w:val="000000" w:themeColor="text1"/>
                <w:sz w:val="24"/>
              </w:rPr>
              <w:t>8 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6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DD605B" w:rsidRPr="00CB1618">
              <w:rPr>
                <w:color w:val="000000" w:themeColor="text1"/>
                <w:sz w:val="24"/>
              </w:rPr>
              <w:t>.05.2022г.</w:t>
            </w:r>
            <w:r w:rsidR="00DD605B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</w:t>
            </w:r>
            <w:r>
              <w:rPr>
                <w:color w:val="000000" w:themeColor="text1"/>
                <w:sz w:val="24"/>
              </w:rPr>
              <w:t>0</w:t>
            </w:r>
            <w:r w:rsidR="00DD605B" w:rsidRPr="00CB1618">
              <w:rPr>
                <w:color w:val="000000" w:themeColor="text1"/>
                <w:sz w:val="24"/>
              </w:rPr>
              <w:t>.05.2022г.</w:t>
            </w:r>
          </w:p>
        </w:tc>
      </w:tr>
      <w:tr w:rsidR="001E456F" w:rsidRPr="00CB1618" w:rsidTr="00B57268">
        <w:trPr>
          <w:trHeight w:val="276"/>
        </w:trPr>
        <w:tc>
          <w:tcPr>
            <w:tcW w:w="9781" w:type="dxa"/>
            <w:gridSpan w:val="2"/>
          </w:tcPr>
          <w:p w:rsidR="001E456F" w:rsidRPr="00CB1618" w:rsidRDefault="00DD605B">
            <w:pPr>
              <w:pStyle w:val="TableParagraph"/>
              <w:spacing w:line="257" w:lineRule="exact"/>
              <w:ind w:left="3095" w:right="3088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Среднее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общее</w:t>
            </w:r>
            <w:r w:rsidRPr="00CB161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образование</w:t>
            </w:r>
          </w:p>
        </w:tc>
      </w:tr>
      <w:tr w:rsidR="001E456F" w:rsidRPr="00CB1618" w:rsidTr="00B57268">
        <w:trPr>
          <w:trHeight w:val="275"/>
        </w:trPr>
        <w:tc>
          <w:tcPr>
            <w:tcW w:w="4921" w:type="dxa"/>
          </w:tcPr>
          <w:p w:rsidR="001E456F" w:rsidRPr="00CB1618" w:rsidRDefault="00DD605B">
            <w:pPr>
              <w:pStyle w:val="TableParagraph"/>
              <w:spacing w:line="256" w:lineRule="exact"/>
              <w:ind w:left="956" w:right="949"/>
              <w:rPr>
                <w:color w:val="000000" w:themeColor="text1"/>
                <w:sz w:val="24"/>
              </w:rPr>
            </w:pPr>
            <w:r w:rsidRPr="00CB1618">
              <w:rPr>
                <w:color w:val="000000" w:themeColor="text1"/>
                <w:sz w:val="24"/>
              </w:rPr>
              <w:t>10</w:t>
            </w:r>
            <w:r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B1618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4860" w:type="dxa"/>
          </w:tcPr>
          <w:p w:rsidR="001E456F" w:rsidRPr="00CB1618" w:rsidRDefault="00876314" w:rsidP="00876314">
            <w:pPr>
              <w:pStyle w:val="TableParagraph"/>
              <w:spacing w:line="256" w:lineRule="exact"/>
              <w:ind w:left="956" w:right="95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  <w:r w:rsidR="005A4470" w:rsidRPr="00CB1618">
              <w:rPr>
                <w:color w:val="000000" w:themeColor="text1"/>
                <w:sz w:val="24"/>
              </w:rPr>
              <w:t>.05.2022г.</w:t>
            </w:r>
            <w:r w:rsidR="005A4470" w:rsidRPr="00CB1618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B1618" w:rsidRPr="00CB1618">
              <w:rPr>
                <w:color w:val="000000" w:themeColor="text1"/>
                <w:sz w:val="24"/>
              </w:rPr>
              <w:t>– 2</w:t>
            </w:r>
            <w:r>
              <w:rPr>
                <w:color w:val="000000" w:themeColor="text1"/>
                <w:sz w:val="24"/>
              </w:rPr>
              <w:t>0</w:t>
            </w:r>
            <w:r w:rsidR="005A4470" w:rsidRPr="00CB1618">
              <w:rPr>
                <w:color w:val="000000" w:themeColor="text1"/>
                <w:sz w:val="24"/>
              </w:rPr>
              <w:t>.05.2022г.</w:t>
            </w:r>
          </w:p>
        </w:tc>
      </w:tr>
    </w:tbl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096"/>
        <w:gridCol w:w="4961"/>
      </w:tblGrid>
      <w:tr w:rsidR="001E456F" w:rsidTr="00B57268">
        <w:trPr>
          <w:trHeight w:val="828"/>
        </w:trPr>
        <w:tc>
          <w:tcPr>
            <w:tcW w:w="1724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961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B57268">
        <w:trPr>
          <w:trHeight w:val="551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961" w:type="dxa"/>
          </w:tcPr>
          <w:p w:rsidR="001E456F" w:rsidRDefault="00DD605B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- 1.12.2021,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921C2">
              <w:rPr>
                <w:spacing w:val="-4"/>
                <w:sz w:val="24"/>
              </w:rPr>
              <w:t>0</w:t>
            </w:r>
            <w:r>
              <w:rPr>
                <w:sz w:val="24"/>
              </w:rPr>
              <w:t>2.02.2022</w:t>
            </w:r>
            <w:r w:rsidR="004921C2"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4921C2">
              <w:rPr>
                <w:spacing w:val="-5"/>
                <w:sz w:val="24"/>
              </w:rPr>
              <w:t>0</w:t>
            </w:r>
            <w:r>
              <w:rPr>
                <w:sz w:val="24"/>
              </w:rPr>
              <w:t>4.05.2022.</w:t>
            </w:r>
          </w:p>
        </w:tc>
      </w:tr>
      <w:tr w:rsidR="001E456F" w:rsidTr="00B57268">
        <w:trPr>
          <w:trHeight w:val="275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961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09.02.2021</w:t>
            </w:r>
          </w:p>
        </w:tc>
      </w:tr>
      <w:tr w:rsidR="001E456F" w:rsidTr="00B57268">
        <w:trPr>
          <w:trHeight w:val="827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961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Tr="00B57268">
        <w:trPr>
          <w:trHeight w:val="828"/>
        </w:trPr>
        <w:tc>
          <w:tcPr>
            <w:tcW w:w="1724" w:type="dxa"/>
          </w:tcPr>
          <w:p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961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</w:tbl>
    <w:p w:rsidR="001E456F" w:rsidRDefault="00B100D6">
      <w:pPr>
        <w:pStyle w:val="a3"/>
        <w:spacing w:before="76"/>
        <w:ind w:left="651"/>
      </w:pPr>
      <w:r>
        <w:lastRenderedPageBreak/>
        <w:t>П</w:t>
      </w:r>
      <w:r w:rsidR="00DD605B">
        <w:t>роведение</w:t>
      </w:r>
      <w:r w:rsidR="00DD605B">
        <w:rPr>
          <w:spacing w:val="-3"/>
        </w:rPr>
        <w:t xml:space="preserve"> </w:t>
      </w:r>
      <w:r w:rsidR="00DD605B">
        <w:t>муниципальных</w:t>
      </w:r>
      <w:r w:rsidR="00DD605B">
        <w:rPr>
          <w:spacing w:val="-3"/>
        </w:rPr>
        <w:t xml:space="preserve"> </w:t>
      </w:r>
      <w:r w:rsidR="00DD605B">
        <w:t>оценочных</w:t>
      </w:r>
      <w:r w:rsidR="00DD605B">
        <w:rPr>
          <w:spacing w:val="-2"/>
        </w:rPr>
        <w:t xml:space="preserve"> </w:t>
      </w:r>
      <w:r w:rsidR="00DD605B">
        <w:t>процедур</w:t>
      </w:r>
      <w:r w:rsidR="00DD605B">
        <w:rPr>
          <w:spacing w:val="-4"/>
        </w:rPr>
        <w:t xml:space="preserve"> </w:t>
      </w:r>
      <w:r w:rsidR="00DD605B">
        <w:t>в</w:t>
      </w:r>
      <w:r w:rsidR="00DD605B">
        <w:rPr>
          <w:spacing w:val="-1"/>
        </w:rPr>
        <w:t xml:space="preserve"> </w:t>
      </w:r>
      <w:r w:rsidR="00DD605B">
        <w:t>2021/2022</w:t>
      </w:r>
      <w:r w:rsidR="00DD605B">
        <w:rPr>
          <w:spacing w:val="-3"/>
        </w:rPr>
        <w:t xml:space="preserve"> </w:t>
      </w:r>
      <w:r w:rsidR="00DD605B">
        <w:t>учебном</w:t>
      </w:r>
      <w:r w:rsidR="00DD605B">
        <w:rPr>
          <w:spacing w:val="-3"/>
        </w:rPr>
        <w:t xml:space="preserve"> </w:t>
      </w:r>
      <w:r w:rsidR="00DD605B">
        <w:t>году</w:t>
      </w:r>
    </w:p>
    <w:p w:rsidR="001E456F" w:rsidRDefault="001E456F">
      <w:pPr>
        <w:rPr>
          <w:b/>
          <w:sz w:val="20"/>
        </w:rPr>
      </w:pPr>
    </w:p>
    <w:p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336"/>
        <w:gridCol w:w="4042"/>
        <w:gridCol w:w="2336"/>
      </w:tblGrid>
      <w:tr w:rsidR="001E456F" w:rsidTr="00B100D6">
        <w:trPr>
          <w:trHeight w:val="551"/>
        </w:trPr>
        <w:tc>
          <w:tcPr>
            <w:tcW w:w="1094" w:type="dxa"/>
          </w:tcPr>
          <w:p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1E456F" w:rsidTr="00B100D6">
        <w:trPr>
          <w:trHeight w:val="826"/>
        </w:trPr>
        <w:tc>
          <w:tcPr>
            <w:tcW w:w="1094" w:type="dxa"/>
          </w:tcPr>
          <w:p w:rsidR="001E456F" w:rsidRDefault="007478EE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1E456F" w:rsidRDefault="001E456F" w:rsidP="007478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042" w:type="dxa"/>
          </w:tcPr>
          <w:p w:rsidR="001E456F" w:rsidRDefault="007478EE">
            <w:pPr>
              <w:pStyle w:val="TableParagraph"/>
              <w:spacing w:line="276" w:lineRule="exact"/>
              <w:ind w:left="296" w:right="285" w:hanging="2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 w:rsidR="00DD605B">
              <w:rPr>
                <w:sz w:val="24"/>
              </w:rPr>
              <w:t xml:space="preserve"> диагностическ</w:t>
            </w:r>
            <w:r>
              <w:rPr>
                <w:sz w:val="24"/>
              </w:rPr>
              <w:t>ие работы</w:t>
            </w:r>
            <w:r w:rsidR="00DD605B"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русскому языку, </w:t>
            </w:r>
            <w:r w:rsidR="00DD605B">
              <w:rPr>
                <w:sz w:val="24"/>
              </w:rPr>
              <w:t>предметам по выбору в</w:t>
            </w:r>
            <w:r>
              <w:rPr>
                <w:sz w:val="24"/>
              </w:rPr>
              <w:t xml:space="preserve"> </w:t>
            </w:r>
            <w:r w:rsidR="00DD605B">
              <w:rPr>
                <w:spacing w:val="-57"/>
                <w:sz w:val="24"/>
              </w:rPr>
              <w:t xml:space="preserve"> </w:t>
            </w:r>
            <w:r w:rsidR="00DD605B">
              <w:rPr>
                <w:sz w:val="24"/>
              </w:rPr>
              <w:t>формате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ОГЭ</w:t>
            </w:r>
            <w:r>
              <w:rPr>
                <w:sz w:val="24"/>
              </w:rPr>
              <w:t xml:space="preserve"> и ЕГЭ</w:t>
            </w:r>
          </w:p>
        </w:tc>
        <w:tc>
          <w:tcPr>
            <w:tcW w:w="2336" w:type="dxa"/>
          </w:tcPr>
          <w:p w:rsidR="001E456F" w:rsidRDefault="007478EE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B100D6" w:rsidRDefault="00B100D6" w:rsidP="00B100D6">
      <w:pPr>
        <w:pStyle w:val="a3"/>
        <w:spacing w:before="90"/>
        <w:ind w:right="440"/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2720"/>
        <w:gridCol w:w="3475"/>
      </w:tblGrid>
      <w:tr w:rsidR="001E456F" w:rsidTr="00B100D6">
        <w:trPr>
          <w:trHeight w:val="827"/>
        </w:trPr>
        <w:tc>
          <w:tcPr>
            <w:tcW w:w="2410" w:type="dxa"/>
          </w:tcPr>
          <w:p w:rsidR="001E456F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6" w:type="dxa"/>
          </w:tcPr>
          <w:p w:rsidR="001E456F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20" w:type="dxa"/>
          </w:tcPr>
          <w:p w:rsidR="001E456F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 w:rsidTr="00B100D6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1E456F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>
              <w:rPr>
                <w:sz w:val="24"/>
              </w:rPr>
              <w:t>параллели</w:t>
            </w: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6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267"/>
        </w:trPr>
        <w:tc>
          <w:tcPr>
            <w:tcW w:w="2410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CB1618" w:rsidTr="00B100D6">
        <w:trPr>
          <w:trHeight w:val="275"/>
        </w:trPr>
        <w:tc>
          <w:tcPr>
            <w:tcW w:w="2410" w:type="dxa"/>
            <w:vMerge w:val="restart"/>
          </w:tcPr>
          <w:p w:rsidR="00CB1618" w:rsidRDefault="00CB161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CB1618" w:rsidRDefault="00CB1618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6"/>
              </w:rPr>
            </w:pPr>
          </w:p>
          <w:p w:rsidR="00CB1618" w:rsidRDefault="00CB1618">
            <w:pPr>
              <w:pStyle w:val="TableParagraph"/>
              <w:jc w:val="left"/>
              <w:rPr>
                <w:b/>
                <w:sz w:val="28"/>
              </w:rPr>
            </w:pPr>
          </w:p>
          <w:p w:rsidR="00CB1618" w:rsidRDefault="00CB1618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  <w:p w:rsidR="00CB1618" w:rsidRDefault="00CB1618" w:rsidP="00E06056">
            <w:pPr>
              <w:pStyle w:val="TableParagraph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276" w:type="dxa"/>
            <w:vMerge w:val="restart"/>
          </w:tcPr>
          <w:p w:rsidR="00CB1618" w:rsidRDefault="00CB161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20" w:type="dxa"/>
            <w:vMerge w:val="restart"/>
          </w:tcPr>
          <w:p w:rsidR="00CB1618" w:rsidRDefault="00CB161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CB1618" w:rsidRDefault="00CB161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</w:tr>
      <w:tr w:rsidR="00CB1618" w:rsidTr="00CB1618">
        <w:trPr>
          <w:trHeight w:val="276"/>
        </w:trPr>
        <w:tc>
          <w:tcPr>
            <w:tcW w:w="2410" w:type="dxa"/>
            <w:vMerge/>
          </w:tcPr>
          <w:p w:rsidR="00CB1618" w:rsidRDefault="00CB1618">
            <w:pPr>
              <w:pStyle w:val="TableParagraph"/>
              <w:ind w:left="679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CB1618" w:rsidRDefault="00CB161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20" w:type="dxa"/>
            <w:vMerge/>
          </w:tcPr>
          <w:p w:rsidR="00CB1618" w:rsidRDefault="00CB1618">
            <w:pPr>
              <w:pStyle w:val="TableParagraph"/>
              <w:spacing w:line="262" w:lineRule="exact"/>
              <w:ind w:left="174" w:right="166"/>
              <w:rPr>
                <w:sz w:val="24"/>
              </w:rPr>
            </w:pPr>
          </w:p>
        </w:tc>
        <w:tc>
          <w:tcPr>
            <w:tcW w:w="3475" w:type="dxa"/>
            <w:vMerge w:val="restart"/>
          </w:tcPr>
          <w:p w:rsidR="00CB1618" w:rsidRDefault="00CB1618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B1618" w:rsidRDefault="00CB1618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B1618" w:rsidRDefault="00CB161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CB1618" w:rsidRDefault="00CB161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CB1618" w:rsidRDefault="00CB1618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100D6" w:rsidTr="00B100D6">
        <w:trPr>
          <w:trHeight w:val="1104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B100D6" w:rsidRDefault="00B100D6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B100D6" w:rsidTr="00B100D6">
        <w:trPr>
          <w:trHeight w:val="1102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B100D6" w:rsidTr="00B100D6">
        <w:trPr>
          <w:trHeight w:val="1423"/>
        </w:trPr>
        <w:tc>
          <w:tcPr>
            <w:tcW w:w="2410" w:type="dxa"/>
            <w:vMerge/>
          </w:tcPr>
          <w:p w:rsidR="00B100D6" w:rsidRDefault="00B100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</w:tcPr>
          <w:p w:rsidR="00B100D6" w:rsidRDefault="00B100D6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B100D6" w:rsidRDefault="00B100D6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B100D6" w:rsidRDefault="00B100D6">
            <w:pPr>
              <w:rPr>
                <w:sz w:val="2"/>
                <w:szCs w:val="2"/>
              </w:rPr>
            </w:pPr>
          </w:p>
        </w:tc>
      </w:tr>
      <w:tr w:rsidR="001E456F" w:rsidTr="00B100D6">
        <w:trPr>
          <w:trHeight w:val="551"/>
        </w:trPr>
        <w:tc>
          <w:tcPr>
            <w:tcW w:w="2410" w:type="dxa"/>
          </w:tcPr>
          <w:p w:rsidR="001E456F" w:rsidRDefault="00DD605B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1E456F" w:rsidRDefault="00DD605B">
            <w:pPr>
              <w:pStyle w:val="TableParagraph"/>
              <w:spacing w:line="262" w:lineRule="exact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1E456F" w:rsidRDefault="00DD605B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0" w:type="dxa"/>
          </w:tcPr>
          <w:p w:rsidR="001E456F" w:rsidRDefault="00DD605B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  <w:tr w:rsidR="00B100D6" w:rsidTr="00B100D6">
        <w:trPr>
          <w:trHeight w:val="551"/>
        </w:trPr>
        <w:tc>
          <w:tcPr>
            <w:tcW w:w="2410" w:type="dxa"/>
          </w:tcPr>
          <w:p w:rsidR="00B100D6" w:rsidRDefault="00B100D6" w:rsidP="00B100D6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марта</w:t>
            </w:r>
          </w:p>
          <w:p w:rsidR="00B100D6" w:rsidRDefault="00B100D6" w:rsidP="00B100D6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B100D6" w:rsidRDefault="00B100D6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</w:tcPr>
          <w:p w:rsidR="00B100D6" w:rsidRDefault="00B100D6" w:rsidP="00B100D6">
            <w:pPr>
              <w:pStyle w:val="TableParagraph"/>
              <w:ind w:left="625" w:right="613" w:hanging="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B100D6" w:rsidRDefault="00B100D6" w:rsidP="00B100D6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75" w:type="dxa"/>
          </w:tcPr>
          <w:p w:rsidR="00B100D6" w:rsidRDefault="00B100D6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</w:tr>
    </w:tbl>
    <w:p w:rsidR="001E456F" w:rsidRDefault="001E456F" w:rsidP="001E1362">
      <w:pPr>
        <w:spacing w:before="90"/>
        <w:ind w:right="623"/>
        <w:rPr>
          <w:i/>
          <w:sz w:val="24"/>
        </w:rPr>
      </w:pPr>
      <w:bookmarkStart w:id="0" w:name="_GoBack"/>
      <w:bookmarkEnd w:id="0"/>
    </w:p>
    <w:sectPr w:rsidR="001E456F" w:rsidSect="00C66D89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456F"/>
    <w:rsid w:val="00033CAB"/>
    <w:rsid w:val="001B5DF5"/>
    <w:rsid w:val="001E1362"/>
    <w:rsid w:val="001E456F"/>
    <w:rsid w:val="00213780"/>
    <w:rsid w:val="002D2804"/>
    <w:rsid w:val="004921C2"/>
    <w:rsid w:val="005A4470"/>
    <w:rsid w:val="007478EE"/>
    <w:rsid w:val="00804D6B"/>
    <w:rsid w:val="00876314"/>
    <w:rsid w:val="00A22579"/>
    <w:rsid w:val="00B100D6"/>
    <w:rsid w:val="00B57268"/>
    <w:rsid w:val="00BA25BB"/>
    <w:rsid w:val="00C66D89"/>
    <w:rsid w:val="00CB1618"/>
    <w:rsid w:val="00DD605B"/>
    <w:rsid w:val="00E84E81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146D8-066D-4374-A4AE-1249B0F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6D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D8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6D89"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6D89"/>
  </w:style>
  <w:style w:type="paragraph" w:customStyle="1" w:styleId="TableParagraph">
    <w:name w:val="Table Paragraph"/>
    <w:basedOn w:val="a"/>
    <w:uiPriority w:val="1"/>
    <w:qFormat/>
    <w:rsid w:val="00C66D8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01</cp:lastModifiedBy>
  <cp:revision>9</cp:revision>
  <dcterms:created xsi:type="dcterms:W3CDTF">2021-11-08T18:07:00Z</dcterms:created>
  <dcterms:modified xsi:type="dcterms:W3CDTF">2022-06-14T12:23:00Z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