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Всероссийская неделя родительской компетентности</w:t>
      </w:r>
    </w:p>
    <w:p w:rsidR="004536AF" w:rsidRDefault="004536AF"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Время проведения:</w:t>
      </w:r>
      <w:r>
        <w:rPr>
          <w:rFonts w:ascii="Times New Roman" w:eastAsia="Times New Roman" w:hAnsi="Times New Roman" w:cs="Times New Roman"/>
          <w:color w:val="000000"/>
          <w:sz w:val="28"/>
          <w:szCs w:val="28"/>
        </w:rPr>
        <w:t xml:space="preserve"> 15-19 ноября 2021 г.</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Место проведения:</w:t>
      </w:r>
      <w:r>
        <w:rPr>
          <w:rFonts w:ascii="Times New Roman" w:eastAsia="Times New Roman" w:hAnsi="Times New Roman" w:cs="Times New Roman"/>
          <w:color w:val="000000"/>
          <w:sz w:val="28"/>
          <w:szCs w:val="28"/>
        </w:rPr>
        <w:t xml:space="preserve"> все субъекты Российской Федерации.</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Формат проведения:</w:t>
      </w:r>
      <w:r>
        <w:rPr>
          <w:rFonts w:ascii="Times New Roman" w:eastAsia="Times New Roman" w:hAnsi="Times New Roman" w:cs="Times New Roman"/>
          <w:color w:val="000000"/>
          <w:sz w:val="28"/>
          <w:szCs w:val="28"/>
        </w:rPr>
        <w:t xml:space="preserve"> дистанционный.</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Цель проведения: </w:t>
      </w:r>
      <w:r>
        <w:rPr>
          <w:rFonts w:ascii="Times New Roman" w:eastAsia="Times New Roman" w:hAnsi="Times New Roman" w:cs="Times New Roman"/>
          <w:color w:val="000000"/>
          <w:sz w:val="28"/>
          <w:szCs w:val="28"/>
        </w:rPr>
        <w:t>обеспечение повышения компетентности родителей (законных представителей) детей и граждан, желающих принять на воспитание в свои семьи детей, оставшихся без попечения родителей в вопросах образования и воспитания, формирования позитивного и ответственного отцовства и материнства, укрепления института семьи и духовно-нравственных традиций семейных отношений.</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Участники:</w:t>
      </w:r>
      <w:r>
        <w:rPr>
          <w:rFonts w:ascii="Times New Roman" w:eastAsia="Times New Roman" w:hAnsi="Times New Roman" w:cs="Times New Roman"/>
          <w:color w:val="000000"/>
          <w:sz w:val="28"/>
          <w:szCs w:val="28"/>
        </w:rPr>
        <w:t xml:space="preserve"> </w:t>
      </w:r>
      <w:r w:rsidR="00EC4D5B">
        <w:rPr>
          <w:rFonts w:ascii="Times New Roman" w:eastAsia="Times New Roman" w:hAnsi="Times New Roman" w:cs="Times New Roman"/>
          <w:color w:val="000000"/>
          <w:sz w:val="28"/>
          <w:szCs w:val="28"/>
        </w:rPr>
        <w:t>родители (законные представители) детей</w:t>
      </w:r>
      <w:r>
        <w:rPr>
          <w:rFonts w:ascii="Times New Roman" w:eastAsia="Times New Roman" w:hAnsi="Times New Roman" w:cs="Times New Roman"/>
          <w:color w:val="000000"/>
          <w:sz w:val="28"/>
          <w:szCs w:val="28"/>
        </w:rPr>
        <w:t xml:space="preserve"> в возрасте от 0 до 18 лет, а также граждане, желающие принять на воспитание в свои семьи детей, оставшихся без попечения родителей.</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Организатор:</w:t>
      </w:r>
      <w:r>
        <w:rPr>
          <w:rFonts w:ascii="Times New Roman" w:eastAsia="Times New Roman" w:hAnsi="Times New Roman" w:cs="Times New Roman"/>
          <w:color w:val="000000"/>
          <w:sz w:val="28"/>
          <w:szCs w:val="28"/>
        </w:rPr>
        <w:t xml:space="preserve"> Министерство просвещения Российской Федерации.</w:t>
      </w: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Исполнители: </w:t>
      </w:r>
      <w:r>
        <w:rPr>
          <w:rFonts w:ascii="Times New Roman" w:eastAsia="Times New Roman" w:hAnsi="Times New Roman" w:cs="Times New Roman"/>
          <w:color w:val="000000"/>
          <w:sz w:val="28"/>
          <w:szCs w:val="28"/>
        </w:rPr>
        <w:t>педагогические вузы, подведомственные</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Министерству просвещения Российской Федерации: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Московский государственный психолого-педагогический университет, Оренбургский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Пермский государственный гуманитарно-педагогический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Красноярский государственный педагогический университет</w:t>
      </w:r>
      <w:r>
        <w:rPr>
          <w:rFonts w:ascii="Times New Roman" w:eastAsia="Times New Roman" w:hAnsi="Times New Roman" w:cs="Times New Roman"/>
          <w:color w:val="000000"/>
          <w:sz w:val="28"/>
          <w:szCs w:val="28"/>
        </w:rPr>
        <w:br/>
        <w:t xml:space="preserve">им. В.П. Астафьева,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Томский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Ярославский государственный педагогический университет</w:t>
      </w:r>
      <w:r>
        <w:rPr>
          <w:rFonts w:ascii="Times New Roman" w:eastAsia="Times New Roman" w:hAnsi="Times New Roman" w:cs="Times New Roman"/>
          <w:color w:val="000000"/>
          <w:sz w:val="28"/>
          <w:szCs w:val="28"/>
        </w:rPr>
        <w:br/>
        <w:t xml:space="preserve">им. К.Д. Ушинского,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Волгоградский государственный социально-педагогический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Уральский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Новосибирский государственный педагогический университет.</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Концепция проведения: </w:t>
      </w:r>
      <w:r>
        <w:rPr>
          <w:rFonts w:ascii="Times New Roman" w:eastAsia="Times New Roman" w:hAnsi="Times New Roman" w:cs="Times New Roman"/>
          <w:color w:val="000000"/>
          <w:sz w:val="28"/>
          <w:szCs w:val="28"/>
        </w:rPr>
        <w:t>повышение родительских компетенций по направлениям дошкольное воспитание, обучение дошкольника, школьника, воспитание несовершеннолетнего, кризисные ситуации в жизни детей и подростков, проблемы социализации и адаптации несовершеннолетних (в т.ч. детей с ОВЗ).</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Программа проведения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Всероссийск</w:t>
      </w:r>
      <w:r w:rsidR="006D7FF1">
        <w:rPr>
          <w:rFonts w:ascii="Times New Roman" w:eastAsia="Times New Roman" w:hAnsi="Times New Roman" w:cs="Times New Roman"/>
          <w:b/>
          <w:color w:val="000000"/>
          <w:sz w:val="28"/>
          <w:szCs w:val="28"/>
        </w:rPr>
        <w:t>ой</w:t>
      </w:r>
      <w:r>
        <w:rPr>
          <w:rFonts w:ascii="Times New Roman" w:eastAsia="Times New Roman" w:hAnsi="Times New Roman" w:cs="Times New Roman"/>
          <w:b/>
          <w:color w:val="000000"/>
          <w:sz w:val="28"/>
          <w:szCs w:val="28"/>
        </w:rPr>
        <w:t xml:space="preserve"> недел</w:t>
      </w:r>
      <w:r w:rsidR="006D7FF1">
        <w:rPr>
          <w:rFonts w:ascii="Times New Roman" w:eastAsia="Times New Roman" w:hAnsi="Times New Roman" w:cs="Times New Roman"/>
          <w:b/>
          <w:color w:val="000000"/>
          <w:sz w:val="28"/>
          <w:szCs w:val="28"/>
        </w:rPr>
        <w:t>и</w:t>
      </w:r>
      <w:r>
        <w:rPr>
          <w:rFonts w:ascii="Times New Roman" w:eastAsia="Times New Roman" w:hAnsi="Times New Roman" w:cs="Times New Roman"/>
          <w:b/>
          <w:color w:val="000000"/>
          <w:sz w:val="28"/>
          <w:szCs w:val="28"/>
        </w:rPr>
        <w:t xml:space="preserve"> родительской компетентности </w:t>
      </w:r>
      <w:r>
        <w:rPr>
          <w:rFonts w:ascii="Times New Roman" w:eastAsia="Times New Roman" w:hAnsi="Times New Roman" w:cs="Times New Roman"/>
          <w:color w:val="000000"/>
          <w:sz w:val="28"/>
          <w:szCs w:val="28"/>
        </w:rPr>
        <w:t>включает в себя открытые лекции, вебинары, мастер-классы для родителей несовершеннолетних по наиболее актуальным темам для родителей детей всех возрастов в областях: воспитания, обучения, социализации детей и подростков, возможных трудностей и кризисных ситуаций, с которыми приходится сталкиваться родителям.</w:t>
      </w: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Порядок проведения Всероссийской недели родительской компетентности.</w:t>
      </w:r>
    </w:p>
    <w:p w:rsidR="004536AF" w:rsidRDefault="00562708" w:rsidP="002C0AB1">
      <w:pPr>
        <w:pBdr>
          <w:top w:val="nil"/>
          <w:left w:val="nil"/>
          <w:bottom w:val="nil"/>
          <w:right w:val="nil"/>
          <w:between w:val="nil"/>
        </w:pBdr>
        <w:tabs>
          <w:tab w:val="left" w:pos="851"/>
        </w:tabs>
        <w:spacing w:after="0" w:line="240" w:lineRule="auto"/>
        <w:ind w:leftChars="0" w:left="0"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участия в мероприятиях недели родители (законные представители) несовершеннолетних регистрируются на сайтах Всероссийской недели родительской компетентности (по регионам). Одновременно с регистрацией у участников мероприятия в форме анкетирования уточняются актуальные потребности в получении информации по вопросам воспитания, развития, обучени</w:t>
      </w:r>
      <w:r w:rsidR="002C0AB1">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детей и подростков. </w:t>
      </w:r>
    </w:p>
    <w:p w:rsidR="004536AF" w:rsidRDefault="00562708" w:rsidP="002C0AB1">
      <w:pPr>
        <w:pBdr>
          <w:top w:val="nil"/>
          <w:left w:val="nil"/>
          <w:bottom w:val="nil"/>
          <w:right w:val="nil"/>
          <w:between w:val="nil"/>
        </w:pBdr>
        <w:tabs>
          <w:tab w:val="left" w:pos="851"/>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Пройдя регистрацию, участник получает доступ ко всем мероприятиям недели, рассылке методических и информационных материалов по актуальным для него темам (в т.ч. на основе данных анкетирования).</w:t>
      </w:r>
    </w:p>
    <w:p w:rsidR="004536AF" w:rsidRDefault="00562708" w:rsidP="002C0AB1">
      <w:pPr>
        <w:pBdr>
          <w:top w:val="nil"/>
          <w:left w:val="nil"/>
          <w:bottom w:val="nil"/>
          <w:right w:val="nil"/>
          <w:between w:val="nil"/>
        </w:pBdr>
        <w:tabs>
          <w:tab w:val="left" w:pos="851"/>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Зарегистрированный участник Всероссийской недели родительской компетентности имеет возможность бесплатного получения психолого-педагогических, методических консультаций от ведущих российских экспертов, участвующих во Всероссийской неделе родительской компетентности.</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56270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Ссылки для регистрации участников Всероссийской недели родительской компетентности</w:t>
      </w:r>
      <w:r>
        <w:rPr>
          <w:rFonts w:ascii="Times New Roman" w:eastAsia="Times New Roman" w:hAnsi="Times New Roman" w:cs="Times New Roman"/>
          <w:color w:val="000000"/>
          <w:sz w:val="28"/>
          <w:szCs w:val="28"/>
        </w:rPr>
        <w:t>:</w:t>
      </w: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bl>
      <w:tblPr>
        <w:tblStyle w:val="a8"/>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4736"/>
        <w:gridCol w:w="4194"/>
      </w:tblGrid>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п/п</w:t>
            </w:r>
          </w:p>
        </w:tc>
        <w:tc>
          <w:tcPr>
            <w:tcW w:w="4736" w:type="dxa"/>
          </w:tcPr>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Регион</w:t>
            </w:r>
          </w:p>
        </w:tc>
        <w:tc>
          <w:tcPr>
            <w:tcW w:w="4194" w:type="dxa"/>
          </w:tcPr>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Ссылка для регистрации на Всероссийскую неделю родительской компетентности с </w:t>
            </w:r>
            <w:r w:rsidR="006671F9">
              <w:rPr>
                <w:rFonts w:ascii="Times New Roman" w:eastAsia="Times New Roman" w:hAnsi="Times New Roman" w:cs="Times New Roman"/>
                <w:b/>
                <w:color w:val="000000"/>
                <w:sz w:val="28"/>
                <w:szCs w:val="28"/>
              </w:rPr>
              <w:t>15</w:t>
            </w:r>
            <w:r>
              <w:rPr>
                <w:rFonts w:ascii="Times New Roman" w:eastAsia="Times New Roman" w:hAnsi="Times New Roman" w:cs="Times New Roman"/>
                <w:b/>
                <w:color w:val="000000"/>
                <w:sz w:val="28"/>
                <w:szCs w:val="28"/>
              </w:rPr>
              <w:t>-1</w:t>
            </w:r>
            <w:r w:rsidR="006671F9">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 xml:space="preserve"> ноября 2021 г.</w:t>
            </w: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736" w:type="dxa"/>
            <w:vAlign w:val="center"/>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Амурская область, Белгородская область, Брянская область, Калужская область, Еврейская АО, г</w:t>
            </w:r>
            <w:r w:rsidR="00843C59">
              <w:rPr>
                <w:rFonts w:ascii="Times New Roman" w:eastAsia="Times New Roman" w:hAnsi="Times New Roman" w:cs="Times New Roman"/>
                <w:color w:val="000000"/>
                <w:sz w:val="24"/>
                <w:szCs w:val="24"/>
              </w:rPr>
              <w:t>.</w:t>
            </w:r>
            <w:r w:rsidRPr="00562708">
              <w:rPr>
                <w:rFonts w:ascii="Times New Roman" w:eastAsia="Times New Roman" w:hAnsi="Times New Roman" w:cs="Times New Roman"/>
                <w:color w:val="000000"/>
                <w:sz w:val="24"/>
                <w:szCs w:val="24"/>
              </w:rPr>
              <w:t xml:space="preserve"> Москва, Московская область, г</w:t>
            </w:r>
            <w:r w:rsidR="00843C59">
              <w:rPr>
                <w:rFonts w:ascii="Times New Roman" w:eastAsia="Times New Roman" w:hAnsi="Times New Roman" w:cs="Times New Roman"/>
                <w:color w:val="000000"/>
                <w:sz w:val="24"/>
                <w:szCs w:val="24"/>
              </w:rPr>
              <w:t>.</w:t>
            </w:r>
            <w:r w:rsidRPr="00562708">
              <w:rPr>
                <w:rFonts w:ascii="Times New Roman" w:eastAsia="Times New Roman" w:hAnsi="Times New Roman" w:cs="Times New Roman"/>
                <w:color w:val="000000"/>
                <w:sz w:val="24"/>
                <w:szCs w:val="24"/>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sidR="00843C59">
              <w:rPr>
                <w:rFonts w:ascii="Times New Roman" w:eastAsia="Times New Roman" w:hAnsi="Times New Roman" w:cs="Times New Roman"/>
                <w:color w:val="000000"/>
                <w:sz w:val="24"/>
                <w:szCs w:val="24"/>
              </w:rPr>
              <w:t>Р</w:t>
            </w:r>
            <w:r w:rsidRPr="00562708">
              <w:rPr>
                <w:rFonts w:ascii="Times New Roman" w:eastAsia="Times New Roman" w:hAnsi="Times New Roman" w:cs="Times New Roman"/>
                <w:color w:val="000000"/>
                <w:sz w:val="24"/>
                <w:szCs w:val="24"/>
              </w:rPr>
              <w:t>еспублика - Чувашия</w:t>
            </w:r>
          </w:p>
        </w:tc>
        <w:tc>
          <w:tcPr>
            <w:tcW w:w="4194" w:type="dxa"/>
            <w:vAlign w:val="center"/>
          </w:tcPr>
          <w:p w:rsidR="004536AF" w:rsidRPr="002C0AB1" w:rsidRDefault="009856EE" w:rsidP="00EC4D5B">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8"/>
                <w:szCs w:val="28"/>
              </w:rPr>
            </w:pPr>
            <w:hyperlink r:id="rId8" w:history="1">
              <w:r w:rsidR="002C0AB1" w:rsidRPr="002C0AB1">
                <w:rPr>
                  <w:rStyle w:val="a6"/>
                  <w:rFonts w:ascii="Times New Roman" w:eastAsia="Times New Roman" w:hAnsi="Times New Roman" w:cs="Times New Roman"/>
                  <w:color w:val="auto"/>
                  <w:sz w:val="28"/>
                  <w:szCs w:val="28"/>
                </w:rPr>
                <w:t>http://бытьродителем.рф/week</w:t>
              </w:r>
            </w:hyperlink>
          </w:p>
          <w:p w:rsidR="002C0AB1" w:rsidRDefault="002C0AB1"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г. Севастополь, Ставропольский край, Чеченская Республика, Республика Дагестан </w:t>
            </w:r>
          </w:p>
        </w:tc>
        <w:tc>
          <w:tcPr>
            <w:tcW w:w="4194" w:type="dxa"/>
            <w:vAlign w:val="center"/>
          </w:tcPr>
          <w:p w:rsidR="004536AF"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9">
              <w:r w:rsidR="00562708">
                <w:rPr>
                  <w:rFonts w:ascii="Times New Roman" w:eastAsia="Times New Roman" w:hAnsi="Times New Roman" w:cs="Times New Roman"/>
                  <w:color w:val="000000"/>
                  <w:sz w:val="28"/>
                  <w:szCs w:val="28"/>
                  <w:u w:val="single"/>
                </w:rPr>
                <w:t>https://forms.gle/3GdXLMbqeNHJNq3T6</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736" w:type="dxa"/>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 xml:space="preserve">Иркутская область, Камчатский край, Красноярский край, Магаданская область, Приморский край, Сахалинская область, Чукотский </w:t>
            </w:r>
            <w:r w:rsidR="00843C59">
              <w:rPr>
                <w:rFonts w:ascii="Times New Roman" w:eastAsia="Times New Roman" w:hAnsi="Times New Roman" w:cs="Times New Roman"/>
                <w:color w:val="000000"/>
                <w:sz w:val="24"/>
                <w:szCs w:val="24"/>
              </w:rPr>
              <w:t>АО</w:t>
            </w:r>
            <w:r w:rsidRPr="00562708">
              <w:rPr>
                <w:rFonts w:ascii="Times New Roman" w:eastAsia="Times New Roman" w:hAnsi="Times New Roman" w:cs="Times New Roman"/>
                <w:color w:val="000000"/>
                <w:sz w:val="24"/>
                <w:szCs w:val="24"/>
              </w:rPr>
              <w:t>, Республика Бурятия, Хабаровский край</w:t>
            </w:r>
          </w:p>
        </w:tc>
        <w:tc>
          <w:tcPr>
            <w:tcW w:w="4194" w:type="dxa"/>
            <w:vAlign w:val="center"/>
          </w:tcPr>
          <w:p w:rsidR="004536AF"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0">
              <w:r w:rsidR="00562708">
                <w:rPr>
                  <w:rFonts w:ascii="Times New Roman" w:eastAsia="Times New Roman" w:hAnsi="Times New Roman" w:cs="Times New Roman"/>
                  <w:color w:val="000000"/>
                  <w:sz w:val="28"/>
                  <w:szCs w:val="28"/>
                  <w:u w:val="single"/>
                </w:rPr>
                <w:t>http://www.kspu.ru/page-37411.html</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Новосибирская область, Омская область, Республика Алтай, Республика Тыва</w:t>
            </w:r>
          </w:p>
        </w:tc>
        <w:tc>
          <w:tcPr>
            <w:tcW w:w="4194" w:type="dxa"/>
            <w:vAlign w:val="center"/>
          </w:tcPr>
          <w:p w:rsidR="004536AF"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1">
              <w:r w:rsidR="00562708">
                <w:rPr>
                  <w:rFonts w:ascii="Times New Roman" w:eastAsia="Times New Roman" w:hAnsi="Times New Roman" w:cs="Times New Roman"/>
                  <w:color w:val="000000"/>
                  <w:sz w:val="28"/>
                  <w:szCs w:val="28"/>
                  <w:u w:val="single"/>
                </w:rPr>
                <w:t>http://deti.nspu.ru/</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736" w:type="dxa"/>
            <w:vAlign w:val="center"/>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Оренбургская область, Республика Башкортостан</w:t>
            </w:r>
            <w:r w:rsidRPr="00562708">
              <w:rPr>
                <w:rFonts w:ascii="Times New Roman" w:eastAsia="Times New Roman" w:hAnsi="Times New Roman" w:cs="Times New Roman"/>
                <w:b/>
                <w:color w:val="000000"/>
                <w:sz w:val="24"/>
                <w:szCs w:val="24"/>
              </w:rPr>
              <w:t xml:space="preserve"> </w:t>
            </w:r>
          </w:p>
        </w:tc>
        <w:tc>
          <w:tcPr>
            <w:tcW w:w="4194" w:type="dxa"/>
          </w:tcPr>
          <w:p w:rsidR="004536AF"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2">
              <w:r w:rsidR="00562708">
                <w:rPr>
                  <w:rFonts w:ascii="Times New Roman" w:eastAsia="Times New Roman" w:hAnsi="Times New Roman" w:cs="Times New Roman"/>
                  <w:color w:val="000000"/>
                  <w:sz w:val="28"/>
                  <w:szCs w:val="28"/>
                  <w:u w:val="single"/>
                </w:rPr>
                <w:t>https://ospu.ru</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Владимирская область, Пермский край,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4194" w:type="dxa"/>
          </w:tcPr>
          <w:p w:rsidR="004536AF"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3">
              <w:r w:rsidR="00562708">
                <w:rPr>
                  <w:rFonts w:ascii="Times New Roman" w:eastAsia="Times New Roman" w:hAnsi="Times New Roman" w:cs="Times New Roman"/>
                  <w:color w:val="000000"/>
                  <w:sz w:val="28"/>
                  <w:szCs w:val="28"/>
                  <w:u w:val="single"/>
                </w:rPr>
                <w:t>https://forms.gle/XZdzB8AUuXqBTvnx5</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4736" w:type="dxa"/>
            <w:vAlign w:val="center"/>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Томская область, Республика Хакасия, Ханты-Мансийский автономный округ - Югра, Алтайский край, Кемеровская область, Забайкальский край</w:t>
            </w:r>
          </w:p>
        </w:tc>
        <w:tc>
          <w:tcPr>
            <w:tcW w:w="4194" w:type="dxa"/>
            <w:vAlign w:val="center"/>
          </w:tcPr>
          <w:p w:rsidR="004536AF"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4">
              <w:r w:rsidR="00562708">
                <w:rPr>
                  <w:rFonts w:ascii="Times New Roman" w:eastAsia="Times New Roman" w:hAnsi="Times New Roman" w:cs="Times New Roman"/>
                  <w:color w:val="000000"/>
                  <w:sz w:val="28"/>
                  <w:szCs w:val="28"/>
                  <w:u w:val="single"/>
                </w:rPr>
                <w:t>http://tspu.edu.ru/cps</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736" w:type="dxa"/>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843C59">
              <w:rPr>
                <w:rFonts w:ascii="Times New Roman" w:eastAsia="Times New Roman" w:hAnsi="Times New Roman" w:cs="Times New Roman"/>
                <w:color w:val="000000"/>
                <w:sz w:val="24"/>
                <w:szCs w:val="24"/>
              </w:rPr>
              <w:t>АО</w:t>
            </w:r>
            <w:r w:rsidRPr="00562708">
              <w:rPr>
                <w:rFonts w:ascii="Times New Roman" w:eastAsia="Times New Roman" w:hAnsi="Times New Roman" w:cs="Times New Roman"/>
                <w:color w:val="000000"/>
                <w:sz w:val="24"/>
                <w:szCs w:val="24"/>
              </w:rPr>
              <w:t xml:space="preserve"> </w:t>
            </w:r>
          </w:p>
        </w:tc>
        <w:tc>
          <w:tcPr>
            <w:tcW w:w="4194" w:type="dxa"/>
            <w:vAlign w:val="center"/>
          </w:tcPr>
          <w:p w:rsidR="004536AF"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5">
              <w:r w:rsidR="00562708">
                <w:rPr>
                  <w:rFonts w:ascii="Times New Roman" w:eastAsia="Times New Roman" w:hAnsi="Times New Roman" w:cs="Times New Roman"/>
                  <w:color w:val="000000"/>
                  <w:sz w:val="28"/>
                  <w:szCs w:val="28"/>
                  <w:u w:val="single"/>
                </w:rPr>
                <w:t>https://mp.uspu.ru/vserossijskaja-nedelja-roditelskoj-kompetentnosti/</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2C0AB1" w:rsidRPr="002C0AB1"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4194" w:type="dxa"/>
            <w:vAlign w:val="center"/>
          </w:tcPr>
          <w:p w:rsidR="004536AF" w:rsidRPr="002C0AB1" w:rsidRDefault="009856EE" w:rsidP="00EC4D5B">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8"/>
                <w:szCs w:val="28"/>
              </w:rPr>
            </w:pPr>
            <w:hyperlink r:id="rId16" w:history="1">
              <w:r w:rsidR="002C0AB1" w:rsidRPr="002C0AB1">
                <w:rPr>
                  <w:rStyle w:val="a6"/>
                  <w:rFonts w:ascii="Times New Roman" w:eastAsia="Times New Roman" w:hAnsi="Times New Roman" w:cs="Times New Roman"/>
                  <w:color w:val="auto"/>
                  <w:sz w:val="28"/>
                  <w:szCs w:val="28"/>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tc>
      </w:tr>
    </w:tbl>
    <w:p w:rsidR="00EB0E4C" w:rsidRDefault="00EB0E4C"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EB0E4C" w:rsidRDefault="00EB0E4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sectPr w:rsidR="004536AF" w:rsidSect="002C0AB1">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134" w:header="567" w:footer="567" w:gutter="0"/>
          <w:pgNumType w:start="1"/>
          <w:cols w:space="720"/>
          <w:docGrid w:linePitch="299"/>
        </w:sectPr>
      </w:pPr>
    </w:p>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Программа Всероссийской недели родительской компетентности</w:t>
      </w:r>
    </w:p>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15-19 ноября 2021 г.</w:t>
      </w:r>
    </w:p>
    <w:p w:rsidR="004536AF" w:rsidRDefault="004536AF"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bookmarkStart w:id="0" w:name="_heading=h.gjdgxs" w:colFirst="0" w:colLast="0"/>
      <w:bookmarkEnd w:id="0"/>
    </w:p>
    <w:tbl>
      <w:tblPr>
        <w:tblStyle w:val="a9"/>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992"/>
        <w:gridCol w:w="1984"/>
        <w:gridCol w:w="1559"/>
        <w:gridCol w:w="1984"/>
        <w:gridCol w:w="2410"/>
        <w:gridCol w:w="1984"/>
        <w:gridCol w:w="2127"/>
        <w:gridCol w:w="1418"/>
      </w:tblGrid>
      <w:tr w:rsidR="004536AF" w:rsidRPr="002C0AB1" w:rsidTr="00C17860">
        <w:trPr>
          <w:trHeight w:val="223"/>
        </w:trPr>
        <w:tc>
          <w:tcPr>
            <w:tcW w:w="1419"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Дата</w:t>
            </w:r>
          </w:p>
        </w:tc>
        <w:tc>
          <w:tcPr>
            <w:tcW w:w="992" w:type="dxa"/>
            <w:vAlign w:val="center"/>
          </w:tcPr>
          <w:p w:rsidR="004536AF" w:rsidRPr="002C0AB1" w:rsidRDefault="002C0AB1"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Время проведения по МСК</w:t>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Название мероприятия</w:t>
            </w:r>
          </w:p>
        </w:tc>
        <w:tc>
          <w:tcPr>
            <w:tcW w:w="1559" w:type="dxa"/>
            <w:vAlign w:val="center"/>
          </w:tcPr>
          <w:p w:rsidR="004536AF" w:rsidRPr="002C0AB1" w:rsidRDefault="00562708"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Формат мероприятия</w:t>
            </w:r>
            <w:r w:rsidRPr="002C0AB1">
              <w:rPr>
                <w:rFonts w:ascii="Times New Roman" w:eastAsia="Times New Roman" w:hAnsi="Times New Roman" w:cs="Times New Roman"/>
                <w:b/>
                <w:color w:val="000000"/>
              </w:rPr>
              <w:br/>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Спикеры события</w:t>
            </w:r>
          </w:p>
        </w:tc>
        <w:tc>
          <w:tcPr>
            <w:tcW w:w="2410"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Аннотация события</w:t>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Организатор</w:t>
            </w:r>
          </w:p>
        </w:tc>
        <w:tc>
          <w:tcPr>
            <w:tcW w:w="2127"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Регионы охвата</w:t>
            </w:r>
          </w:p>
        </w:tc>
        <w:tc>
          <w:tcPr>
            <w:tcW w:w="1418"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Ссылка на регистрацию</w:t>
            </w: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15 11 2021 (понедельник)</w:t>
            </w:r>
          </w:p>
        </w:tc>
      </w:tr>
      <w:tr w:rsidR="004536AF" w:rsidRPr="002C0AB1" w:rsidTr="00C17860">
        <w:trPr>
          <w:trHeight w:val="697"/>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17.00 - 17.30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и родителей. Часть 1</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Идрисова Оксана Игоревна, ассистент кафедры педагогики и педагогической компаративистики </w:t>
            </w:r>
          </w:p>
        </w:tc>
        <w:tc>
          <w:tcPr>
            <w:tcW w:w="2410" w:type="dxa"/>
          </w:tcPr>
          <w:p w:rsidR="004536AF" w:rsidRPr="002C0AB1" w:rsidRDefault="00562708"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highlight w:val="white"/>
              </w:rPr>
              <w:t>На занятии родители узнаю</w:t>
            </w:r>
            <w:r w:rsidR="002C0AB1" w:rsidRPr="002C0AB1">
              <w:rPr>
                <w:rFonts w:ascii="Times New Roman" w:eastAsia="Times New Roman" w:hAnsi="Times New Roman" w:cs="Times New Roman"/>
                <w:highlight w:val="white"/>
              </w:rPr>
              <w:t>т</w:t>
            </w:r>
            <w:r w:rsidRPr="002C0AB1">
              <w:rPr>
                <w:rFonts w:ascii="Times New Roman" w:eastAsia="Times New Roman" w:hAnsi="Times New Roman" w:cs="Times New Roman"/>
                <w:highlight w:val="white"/>
              </w:rPr>
              <w:t>,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w:t>
            </w:r>
            <w:r>
              <w:rPr>
                <w:rFonts w:ascii="Times New Roman" w:eastAsia="Times New Roman" w:hAnsi="Times New Roman" w:cs="Times New Roman"/>
                <w:color w:val="000000"/>
              </w:rPr>
              <w:t>гический университет»</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843C59">
              <w:rPr>
                <w:rFonts w:ascii="Times New Roman" w:eastAsia="Times New Roman" w:hAnsi="Times New Roman" w:cs="Times New Roman"/>
                <w:color w:val="000000"/>
              </w:rPr>
              <w:t>АО</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3">
              <w:r w:rsidR="00562708" w:rsidRPr="002C0AB1">
                <w:rPr>
                  <w:rFonts w:ascii="Times New Roman" w:eastAsia="Times New Roman" w:hAnsi="Times New Roman" w:cs="Times New Roman"/>
                  <w:color w:val="000000"/>
                  <w:u w:val="single"/>
                </w:rPr>
                <w:t>https://mp.uspu.ru/vserossijskaja-nedelja-roditelskoj-kompetentnosti/</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4536AF" w:rsidRPr="002C0AB1" w:rsidTr="00C17860">
        <w:trPr>
          <w:trHeight w:val="697"/>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Визуально-тактильные игры для детей дошкольного </w:t>
            </w:r>
            <w:r w:rsidR="002C0AB1" w:rsidRPr="002C0AB1">
              <w:rPr>
                <w:rFonts w:ascii="Times New Roman" w:eastAsia="Times New Roman" w:hAnsi="Times New Roman" w:cs="Times New Roman"/>
                <w:color w:val="000000"/>
              </w:rPr>
              <w:t>возраста. Играем вместе с мамой</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Русанова Лилия Сергеевна, доцент кафедры медико-биологоческих основ дефектологии и теории логопедии </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r>
              <w:rPr>
                <w:rFonts w:ascii="Times New Roman" w:eastAsia="Times New Roman" w:hAnsi="Times New Roman" w:cs="Times New Roman"/>
              </w:rPr>
              <w:t>.</w:t>
            </w:r>
          </w:p>
        </w:tc>
        <w:tc>
          <w:tcPr>
            <w:tcW w:w="1984" w:type="dxa"/>
          </w:tcPr>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 «</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4"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4536AF" w:rsidRPr="002C0AB1" w:rsidTr="00C17860">
        <w:trPr>
          <w:trHeight w:val="1674"/>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"Мама, я учусь  об тебя" или несколько слов о кризисе трех лет…</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w:t>
            </w:r>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Козачек Ольга Валерьевна, к</w:t>
            </w:r>
            <w:r w:rsidR="00EB0E4C">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доцент кафедры педагогики дошкольного образования</w:t>
            </w:r>
            <w:r w:rsidR="00EB0E4C">
              <w:rPr>
                <w:rFonts w:ascii="Times New Roman" w:eastAsia="Times New Roman" w:hAnsi="Times New Roman" w:cs="Times New Roman"/>
                <w:color w:val="000000"/>
              </w:rPr>
              <w:t xml:space="preserve">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примере ситуаций из жизни семей, воспитывающих трехлетних детей, будут описаны внутренние причины и внешние признаки кризиса трех. Предметом обсуждения станет роль взрослого в конструктивном проживании ребенком кризиса. Будут продемонстрированы ошибочные и верные действия родителей «трехлеток».</w:t>
            </w:r>
          </w:p>
        </w:tc>
        <w:tc>
          <w:tcPr>
            <w:tcW w:w="1984" w:type="dxa"/>
          </w:tcPr>
          <w:p w:rsidR="004536AF" w:rsidRPr="002C0AB1" w:rsidRDefault="00EB0E4C"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3D11F4">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sidR="003D11F4">
              <w:rPr>
                <w:rFonts w:ascii="Times New Roman" w:eastAsia="Times New Roman" w:hAnsi="Times New Roman" w:cs="Times New Roman"/>
                <w:color w:val="000000"/>
              </w:rPr>
              <w:t>»</w:t>
            </w:r>
          </w:p>
        </w:tc>
        <w:tc>
          <w:tcPr>
            <w:tcW w:w="2127" w:type="dxa"/>
          </w:tcPr>
          <w:p w:rsid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 Севастополь, Ставропольский край, Чеченская Республика, Республика Дагестан</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1155CC"/>
                <w:u w:val="single"/>
              </w:rPr>
            </w:pPr>
            <w:hyperlink r:id="rId25" w:anchor="b406">
              <w:r w:rsidR="00562708" w:rsidRPr="002C0AB1">
                <w:rPr>
                  <w:rFonts w:ascii="Times New Roman" w:eastAsia="Times New Roman" w:hAnsi="Times New Roman" w:cs="Times New Roman"/>
                  <w:u w:val="single"/>
                </w:rPr>
                <w:t>https://roditel-vspu.ru/#b406</w:t>
              </w:r>
            </w:hyperlink>
          </w:p>
        </w:tc>
      </w:tr>
      <w:tr w:rsidR="003D11F4" w:rsidRPr="002C0AB1" w:rsidTr="00C17860">
        <w:trPr>
          <w:trHeight w:val="893"/>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Здравствуй, школа! Все о подготовке ребенка к школьному обучению</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Михеева Елена Владимировна, к.п.н., доцент кафедры дошкольного, коррекционного, дополнительного образования и проблем воспитания; </w:t>
            </w:r>
            <w:r w:rsidRPr="002C0AB1">
              <w:rPr>
                <w:rFonts w:ascii="Times New Roman" w:eastAsia="Times New Roman" w:hAnsi="Times New Roman" w:cs="Times New Roman"/>
                <w:color w:val="000000"/>
              </w:rPr>
              <w:br/>
              <w:t>Муратова Анжелика Артуровна, к.п.н., доцент кафедры дошкольного, коррекционного, дополнительного образования и проблем воспитания</w:t>
            </w:r>
            <w:r>
              <w:rPr>
                <w:rFonts w:ascii="Times New Roman" w:eastAsia="Times New Roman" w:hAnsi="Times New Roman" w:cs="Times New Roman"/>
                <w:color w:val="000000"/>
              </w:rPr>
              <w:t xml:space="preserve">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с помощью игр подготовить ребенка к школе. Игра в помощь адаптации ребенка к обучению. Игра как способ улучшения знаний ребенка.</w:t>
            </w:r>
          </w:p>
        </w:tc>
        <w:tc>
          <w:tcPr>
            <w:tcW w:w="1984" w:type="dxa"/>
            <w:vMerge w:val="restart"/>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Оренбургский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Оренбургская область, Республика Башкортостан</w:t>
            </w:r>
          </w:p>
        </w:tc>
        <w:tc>
          <w:tcPr>
            <w:tcW w:w="1418" w:type="dxa"/>
          </w:tcPr>
          <w:p w:rsidR="003D11F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6">
              <w:r w:rsidR="003D11F4" w:rsidRPr="002C0AB1">
                <w:rPr>
                  <w:rFonts w:ascii="Times New Roman" w:eastAsia="Times New Roman" w:hAnsi="Times New Roman" w:cs="Times New Roman"/>
                  <w:color w:val="000000"/>
                  <w:u w:val="single"/>
                </w:rPr>
                <w:t>https://ospu.ru</w:t>
              </w:r>
            </w:hyperlink>
          </w:p>
        </w:tc>
      </w:tr>
      <w:tr w:rsidR="003D11F4" w:rsidRPr="002C0AB1" w:rsidTr="00C17860">
        <w:trPr>
          <w:trHeight w:val="2008"/>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Развивающие игры для детей и родителей.</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Шарычева Мария Эдуардовна, к.п.н., доцент кафедры педагогики дошкольного и начального образования</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Данный вебинар предусматривает  рассмотрение разнообразия развивающих игр, типы, характер, содержание и оформление которых определяется конкретными воспитательными задачами применительно к возрасту детей с учётом их развития и интересов. Дети вместе с  родителями, играющие в развивающие игры, тренируют собственные мышление, изобретательность, воображение, креативность</w:t>
            </w:r>
          </w:p>
        </w:tc>
        <w:tc>
          <w:tcPr>
            <w:tcW w:w="1984" w:type="dxa"/>
            <w:vMerge/>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7">
              <w:r w:rsidR="003D11F4" w:rsidRPr="002C0AB1">
                <w:rPr>
                  <w:rFonts w:ascii="Times New Roman" w:eastAsia="Times New Roman" w:hAnsi="Times New Roman" w:cs="Times New Roman"/>
                  <w:color w:val="000000"/>
                  <w:u w:val="single"/>
                </w:rPr>
                <w:t>https://ospu.ru</w:t>
              </w:r>
            </w:hyperlink>
          </w:p>
        </w:tc>
      </w:tr>
      <w:tr w:rsidR="003D11F4" w:rsidRPr="002C0AB1" w:rsidTr="00C17860">
        <w:trPr>
          <w:trHeight w:val="1450"/>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9.00-10.00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Развитие в игрушках</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Пискун Ольга Юрьевна, к</w:t>
            </w:r>
            <w:r>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xml:space="preserve">, доцент кафедры коррекционной педагогики и психологии, руководитель центра по сопровождению обучающихся с ОВЗ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родители познакомятся с развивающим и коррекционным ресурсом игрушек, получат практические рекомендации о значении волшебных предметов легко превращающихся в необходимую игрушку, узнают как умело работать "феей" для своего ребенка</w:t>
            </w:r>
          </w:p>
        </w:tc>
        <w:tc>
          <w:tcPr>
            <w:tcW w:w="1984" w:type="dxa"/>
            <w:vMerge w:val="restart"/>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3D11F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28">
              <w:r w:rsidR="003D11F4" w:rsidRPr="002C0AB1">
                <w:rPr>
                  <w:rFonts w:ascii="Times New Roman" w:eastAsia="Times New Roman" w:hAnsi="Times New Roman" w:cs="Times New Roman"/>
                  <w:u w:val="single"/>
                </w:rPr>
                <w:t>http://deti.nspu.ru/</w:t>
              </w:r>
            </w:hyperlink>
          </w:p>
        </w:tc>
      </w:tr>
      <w:tr w:rsidR="003D11F4" w:rsidRPr="002C0AB1" w:rsidTr="00C17860">
        <w:trPr>
          <w:trHeight w:val="419"/>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Игрофикация или обучение с увлечением</w:t>
            </w:r>
          </w:p>
        </w:tc>
        <w:tc>
          <w:tcPr>
            <w:tcW w:w="1559" w:type="dxa"/>
          </w:tcPr>
          <w:p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Экспертная видеолекция</w:t>
            </w:r>
          </w:p>
          <w:p w:rsidR="003D11F4" w:rsidRPr="002C0AB1" w:rsidRDefault="003D11F4"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Ответы на вопросы.</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r>
              <w:rPr>
                <w:rFonts w:ascii="Times New Roman" w:eastAsia="Times New Roman" w:hAnsi="Times New Roman" w:cs="Times New Roman"/>
                <w:color w:val="000000"/>
              </w:rPr>
              <w:t>к.п.н</w:t>
            </w:r>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Чем отличается игра от игрофикации, как при помощи игр с карточками можно </w:t>
            </w:r>
            <w:r w:rsidRPr="002C0AB1">
              <w:rPr>
                <w:rFonts w:ascii="Times New Roman" w:eastAsia="Times New Roman" w:hAnsi="Times New Roman" w:cs="Times New Roman"/>
                <w:color w:val="000000"/>
              </w:rPr>
              <w:br/>
              <w:t>превратить выполнение домашнего задания в увлекательное приключение, как можно играючи всей семьей учить географию – об этом наша встреча с обсуждением</w:t>
            </w:r>
          </w:p>
        </w:tc>
        <w:tc>
          <w:tcPr>
            <w:tcW w:w="1984" w:type="dxa"/>
            <w:vMerge/>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29">
              <w:r w:rsidR="003D11F4" w:rsidRPr="002C0AB1">
                <w:rPr>
                  <w:rFonts w:ascii="Times New Roman" w:eastAsia="Times New Roman" w:hAnsi="Times New Roman" w:cs="Times New Roman"/>
                  <w:u w:val="single"/>
                </w:rPr>
                <w:t>http://deti.nspu.ru/</w:t>
              </w:r>
            </w:hyperlink>
          </w:p>
        </w:tc>
      </w:tr>
      <w:tr w:rsidR="004536AF" w:rsidRPr="002C0AB1" w:rsidTr="00C17860">
        <w:trPr>
          <w:trHeight w:val="1897"/>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6:00-7:00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Мягкие игры для всех. Игровой домашний досуг.</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C641FF"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Файзуллаева </w:t>
            </w:r>
            <w:r w:rsidR="00562708" w:rsidRPr="002C0AB1">
              <w:rPr>
                <w:rFonts w:ascii="Times New Roman" w:eastAsia="Times New Roman" w:hAnsi="Times New Roman" w:cs="Times New Roman"/>
                <w:color w:val="000000"/>
              </w:rPr>
              <w:t xml:space="preserve">Елена Дмитриевна, </w:t>
            </w:r>
            <w:r>
              <w:rPr>
                <w:rFonts w:ascii="Times New Roman" w:eastAsia="Times New Roman" w:hAnsi="Times New Roman" w:cs="Times New Roman"/>
                <w:color w:val="000000"/>
              </w:rPr>
              <w:t>к.псих.н.</w:t>
            </w:r>
            <w:r w:rsidR="00562708" w:rsidRPr="002C0AB1">
              <w:rPr>
                <w:rFonts w:ascii="Times New Roman" w:eastAsia="Times New Roman" w:hAnsi="Times New Roman" w:cs="Times New Roman"/>
                <w:color w:val="000000"/>
              </w:rPr>
              <w:t>, доцент кафедры дошкольного образования Института детства и арт-педагогики</w:t>
            </w:r>
            <w:r>
              <w:rPr>
                <w:rFonts w:ascii="Times New Roman" w:eastAsia="Times New Roman" w:hAnsi="Times New Roman" w:cs="Times New Roman"/>
                <w:color w:val="000000"/>
              </w:rPr>
              <w:t>;</w:t>
            </w:r>
          </w:p>
          <w:p w:rsidR="00EB0E4C"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w:t>
            </w:r>
          </w:p>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Фицнер </w:t>
            </w:r>
            <w:r w:rsidR="00562708" w:rsidRPr="002C0AB1">
              <w:rPr>
                <w:rFonts w:ascii="Times New Roman" w:eastAsia="Times New Roman" w:hAnsi="Times New Roman" w:cs="Times New Roman"/>
                <w:color w:val="000000"/>
              </w:rPr>
              <w:t>Татьяна Дмитриевна, магистр педагогики, разработчик игровых пособий ТАФИ.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Демонстрация элементов технологии «Мягкая среда» - направления гуманной педагогики, в которой используются материалы открытого типа, открытый тип коммуникации и созидание атмосферы доверия, дружбы, сотрудничества, реализация гармонизированного взаимодействия участников совместного досуга, который может быть и образовательным.</w:t>
            </w:r>
          </w:p>
        </w:tc>
        <w:tc>
          <w:tcPr>
            <w:tcW w:w="1984" w:type="dxa"/>
          </w:tcPr>
          <w:p w:rsidR="004536AF" w:rsidRPr="002C0AB1" w:rsidRDefault="00EB0E4C"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30">
              <w:r w:rsidR="00562708" w:rsidRPr="002C0AB1">
                <w:rPr>
                  <w:rFonts w:ascii="Times New Roman" w:eastAsia="Times New Roman" w:hAnsi="Times New Roman" w:cs="Times New Roman"/>
                  <w:color w:val="000000"/>
                  <w:u w:val="single"/>
                </w:rPr>
                <w:t>http://tspu.edu.ru/cps</w:t>
              </w:r>
            </w:hyperlink>
          </w:p>
        </w:tc>
      </w:tr>
      <w:tr w:rsidR="004536AF" w:rsidRPr="002C0AB1" w:rsidTr="00C17860">
        <w:trPr>
          <w:trHeight w:val="1412"/>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15.00 - 16.00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играть и развиваться без гаджетов?</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Смирнов</w:t>
            </w:r>
            <w:r w:rsidR="006671F9">
              <w:rPr>
                <w:rFonts w:ascii="Times New Roman" w:eastAsia="Times New Roman" w:hAnsi="Times New Roman" w:cs="Times New Roman"/>
                <w:color w:val="000000"/>
              </w:rPr>
              <w:t xml:space="preserve"> </w:t>
            </w:r>
            <w:r w:rsidR="006671F9">
              <w:rPr>
                <w:rFonts w:ascii="Times New Roman" w:eastAsia="Times New Roman" w:hAnsi="Times New Roman" w:cs="Times New Roman"/>
                <w:color w:val="000000"/>
                <w:highlight w:val="white"/>
              </w:rPr>
              <w:t>Д</w:t>
            </w:r>
            <w:r w:rsidR="006671F9">
              <w:rPr>
                <w:rFonts w:ascii="Times New Roman" w:eastAsia="Times New Roman" w:hAnsi="Times New Roman" w:cs="Times New Roman"/>
                <w:highlight w:val="white"/>
              </w:rPr>
              <w:t xml:space="preserve">енис </w:t>
            </w:r>
            <w:r w:rsidR="006671F9">
              <w:rPr>
                <w:rFonts w:ascii="Times New Roman" w:eastAsia="Times New Roman" w:hAnsi="Times New Roman" w:cs="Times New Roman"/>
                <w:color w:val="000000"/>
                <w:highlight w:val="white"/>
              </w:rPr>
              <w:t>О</w:t>
            </w:r>
            <w:r w:rsidR="006671F9">
              <w:rPr>
                <w:rFonts w:ascii="Times New Roman" w:eastAsia="Times New Roman" w:hAnsi="Times New Roman" w:cs="Times New Roman"/>
                <w:highlight w:val="white"/>
              </w:rPr>
              <w:t>легович</w:t>
            </w:r>
            <w:r w:rsidR="006671F9">
              <w:rPr>
                <w:rFonts w:ascii="Times New Roman" w:eastAsia="Times New Roman" w:hAnsi="Times New Roman" w:cs="Times New Roman"/>
              </w:rPr>
              <w:t>,</w:t>
            </w:r>
            <w:r w:rsidRPr="002C0AB1">
              <w:rPr>
                <w:rFonts w:ascii="Times New Roman" w:eastAsia="Times New Roman" w:hAnsi="Times New Roman" w:cs="Times New Roman"/>
                <w:color w:val="000000"/>
              </w:rPr>
              <w:t xml:space="preserve"> к</w:t>
            </w:r>
            <w:r w:rsidR="00EB0E4C">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Вебинар будет посвящен вопросам развития  и воспитания детей  дошкольного  возраста (3-6 лет). «Мой ребенок ходит в сад» - лекторий, полезная информация о психологических </w:t>
            </w:r>
            <w:r w:rsidRPr="002C0AB1">
              <w:rPr>
                <w:rFonts w:ascii="Times New Roman" w:eastAsia="Times New Roman" w:hAnsi="Times New Roman" w:cs="Times New Roman"/>
                <w:color w:val="000000"/>
              </w:rPr>
              <w:br/>
              <w:t xml:space="preserve"> особенностях ребенка дошкольного возраста (2-6 лет).  «Во что и как играть с ребенком?» - мастерская игр «Встреча с внутренним ребенком»  - практикум раскр</w:t>
            </w:r>
            <w:r w:rsidR="00C641FF">
              <w:rPr>
                <w:rFonts w:ascii="Times New Roman" w:eastAsia="Times New Roman" w:hAnsi="Times New Roman" w:cs="Times New Roman"/>
                <w:color w:val="000000"/>
              </w:rPr>
              <w:t xml:space="preserve">ытия родительского </w:t>
            </w:r>
            <w:r w:rsidR="00C641FF">
              <w:rPr>
                <w:rFonts w:ascii="Times New Roman" w:eastAsia="Times New Roman" w:hAnsi="Times New Roman" w:cs="Times New Roman"/>
                <w:color w:val="000000"/>
              </w:rPr>
              <w:br/>
              <w:t xml:space="preserve"> потенциала</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br/>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31">
              <w:r w:rsidR="00562708" w:rsidRPr="002C0AB1">
                <w:rPr>
                  <w:rFonts w:ascii="Times New Roman" w:eastAsia="Times New Roman" w:hAnsi="Times New Roman" w:cs="Times New Roman"/>
                  <w:color w:val="000000"/>
                  <w:u w:val="single"/>
                </w:rPr>
                <w:t>https://forms.gle/XZdzB8AUuXqBTvnx5</w:t>
              </w:r>
            </w:hyperlink>
          </w:p>
        </w:tc>
      </w:tr>
      <w:tr w:rsidR="003D11F4" w:rsidRPr="002C0AB1" w:rsidTr="00C17860">
        <w:trPr>
          <w:trHeight w:val="1729"/>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Интерактивные или традиционные игрушки: как сделать выбор?</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Рябкова </w:t>
            </w:r>
            <w:r w:rsidR="006671F9">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к.п.н., доцент кафедры «Дошкольная педагогика и психология» факультета «Психология образования»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3D11F4"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3D11F4"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w:t>
            </w:r>
            <w:r>
              <w:rPr>
                <w:rFonts w:ascii="Times New Roman" w:eastAsia="Times New Roman" w:hAnsi="Times New Roman" w:cs="Times New Roman"/>
              </w:rPr>
              <w:t>ь, Тульская область, Чувашская Р</w:t>
            </w:r>
            <w:r w:rsidRPr="002C0AB1">
              <w:rPr>
                <w:rFonts w:ascii="Times New Roman" w:eastAsia="Times New Roman" w:hAnsi="Times New Roman" w:cs="Times New Roman"/>
              </w:rPr>
              <w:t>еспублика - Чувашия</w:t>
            </w:r>
          </w:p>
        </w:tc>
        <w:tc>
          <w:tcPr>
            <w:tcW w:w="1418" w:type="dxa"/>
          </w:tcPr>
          <w:p w:rsidR="003D11F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2"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729"/>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 "Главные сказки для наших детей"</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Вачков </w:t>
            </w:r>
            <w:r w:rsidR="006671F9">
              <w:rPr>
                <w:rFonts w:ascii="Times New Roman" w:eastAsia="Times New Roman" w:hAnsi="Times New Roman" w:cs="Times New Roman"/>
                <w:highlight w:val="white"/>
              </w:rPr>
              <w:t>Игорь Викторович</w:t>
            </w:r>
            <w:r w:rsidR="006671F9">
              <w:rPr>
                <w:rFonts w:ascii="Times New Roman" w:eastAsia="Times New Roman" w:hAnsi="Times New Roman" w:cs="Times New Roman"/>
                <w:color w:val="000000"/>
              </w:rPr>
              <w:t xml:space="preserve">, </w:t>
            </w:r>
            <w:r w:rsidR="00C641FF">
              <w:rPr>
                <w:rFonts w:ascii="Times New Roman" w:eastAsia="Times New Roman" w:hAnsi="Times New Roman" w:cs="Times New Roman"/>
                <w:color w:val="000000"/>
              </w:rPr>
              <w:t>д.п.н., профессор</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3"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588"/>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Играть вместе с детьми: Как и зачем?</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Бахотский </w:t>
            </w:r>
            <w:r w:rsidR="006671F9">
              <w:rPr>
                <w:rFonts w:ascii="Times New Roman" w:eastAsia="Times New Roman" w:hAnsi="Times New Roman" w:cs="Times New Roman"/>
                <w:color w:val="000000"/>
              </w:rPr>
              <w:t xml:space="preserve">Егор </w:t>
            </w:r>
            <w:r w:rsidR="006671F9" w:rsidRPr="006671F9">
              <w:rPr>
                <w:rFonts w:ascii="Times New Roman" w:eastAsia="Times New Roman" w:hAnsi="Times New Roman" w:cs="Times New Roman"/>
                <w:color w:val="000000"/>
              </w:rPr>
              <w:t>Игоревич</w:t>
            </w:r>
            <w:r w:rsidRPr="006671F9">
              <w:rPr>
                <w:rFonts w:ascii="Times New Roman" w:eastAsia="Times New Roman" w:hAnsi="Times New Roman" w:cs="Times New Roman"/>
                <w:color w:val="000000"/>
              </w:rPr>
              <w:t xml:space="preserve"> - медицинский</w:t>
            </w:r>
            <w:r w:rsidRPr="002C0AB1">
              <w:rPr>
                <w:rFonts w:ascii="Times New Roman" w:eastAsia="Times New Roman" w:hAnsi="Times New Roman" w:cs="Times New Roman"/>
                <w:color w:val="000000"/>
              </w:rPr>
              <w:t xml:space="preserve"> психолог, создатель Площадки Игры и Общения</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4"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618"/>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Школьники тоже играют. Почему ребенку можно и важно продолжать играть в школе</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Рябкова </w:t>
            </w:r>
            <w:r w:rsidR="006671F9">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к.п.н., доцент кафедры «Дошкольная педагогика и психология» факультета «Психология образования»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 не заканчивается с началом школы. Она меняется, появляются и развиваются новые формы игры, которые чрезвычайно важны для благополучия младших школьников. Игра в начальной школе влияет на академические успехи, социальное, физическое и эмоциональное здоровье. Перемена и продленка - пространство игры, а не учебы.</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5"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17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аутизмом играть?</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BB2744">
              <w:rPr>
                <w:rFonts w:ascii="Times New Roman" w:eastAsia="Times New Roman" w:hAnsi="Times New Roman" w:cs="Times New Roman"/>
                <w:color w:val="000000"/>
              </w:rPr>
              <w:t xml:space="preserve">Волгина </w:t>
            </w:r>
            <w:r w:rsidR="006671F9">
              <w:rPr>
                <w:rFonts w:ascii="Times New Roman" w:eastAsia="Times New Roman" w:hAnsi="Times New Roman" w:cs="Times New Roman"/>
              </w:rPr>
              <w:t>Наталья Николаевна,</w:t>
            </w:r>
            <w:r w:rsidRPr="00BB2744">
              <w:rPr>
                <w:rFonts w:ascii="Times New Roman" w:eastAsia="Times New Roman" w:hAnsi="Times New Roman" w:cs="Times New Roman"/>
                <w:color w:val="000000"/>
              </w:rPr>
              <w:t xml:space="preserve"> педагог-психолог</w:t>
            </w:r>
            <w:r w:rsidRPr="003D11F4">
              <w:rPr>
                <w:rFonts w:ascii="Times New Roman" w:eastAsia="Times New Roman" w:hAnsi="Times New Roman" w:cs="Times New Roman"/>
                <w:color w:val="000000"/>
                <w:highlight w:val="yellow"/>
              </w:rPr>
              <w:t xml:space="preserve"> </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 имеет ведущую роль в жизни ребенка. В игре ребенок развивается, знакомится с окружающим миром, тренирует практические навыки. Как научить ребенка с аутизмом играть, если его игра стереотипна и однообразна?</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6"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17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Сопереживание у подростков</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Шерягина </w:t>
            </w:r>
            <w:r w:rsidR="006671F9">
              <w:rPr>
                <w:rFonts w:ascii="Times New Roman" w:eastAsia="Times New Roman" w:hAnsi="Times New Roman" w:cs="Times New Roman"/>
              </w:rPr>
              <w:t>Елена Владимировна,</w:t>
            </w:r>
            <w:r w:rsidRPr="002C0AB1">
              <w:rPr>
                <w:rFonts w:ascii="Times New Roman" w:eastAsia="Times New Roman" w:hAnsi="Times New Roman" w:cs="Times New Roman"/>
                <w:color w:val="000000"/>
              </w:rPr>
              <w:t xml:space="preserve"> доцент кафедры индивидуальной и групповой психотерапии факультета Консультативной и клинической психологии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Талант к эмпатии, возможность сопереживания развить в себе может каждый подросток. Важно понять, как это сделать и чем может помочь родитель в формировании эмпатии у подростка</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7"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84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Компьютерные игр</w:t>
            </w:r>
            <w:r>
              <w:rPr>
                <w:rFonts w:ascii="Times New Roman" w:eastAsia="Times New Roman" w:hAnsi="Times New Roman" w:cs="Times New Roman"/>
                <w:color w:val="000000"/>
              </w:rPr>
              <w:t>ы - запретить или рекомендовать</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Кочетков </w:t>
            </w:r>
            <w:r w:rsidR="006671F9">
              <w:rPr>
                <w:rFonts w:ascii="Times New Roman" w:eastAsia="Times New Roman" w:hAnsi="Times New Roman" w:cs="Times New Roman"/>
              </w:rPr>
              <w:t>Никита Владимирович,</w:t>
            </w:r>
            <w:r w:rsidRPr="002C0AB1">
              <w:rPr>
                <w:rFonts w:ascii="Times New Roman" w:eastAsia="Times New Roman" w:hAnsi="Times New Roman" w:cs="Times New Roman"/>
                <w:color w:val="000000"/>
              </w:rPr>
              <w:t xml:space="preserve"> к.п.н., доцент кафедры теоретических основ социальной психологии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сегодняшний день в России количество геймеров превышает отметку в 65 миллионов, причем их количество постоянно растет. Растет и возрастной охват игровой аудитории - дети могут начать играть ещё в дошкольном возрасте. Чем это грозит человечеству? Есть ли в компьютерных играх какие-то плюсы для детей? Об этом пойдет речь в нашей мини-лекции.</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8"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395"/>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Современный детский лагерь: плюсы и минусы</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Камнев</w:t>
            </w:r>
            <w:r w:rsidR="006671F9">
              <w:rPr>
                <w:rFonts w:ascii="Times New Roman" w:eastAsia="Times New Roman" w:hAnsi="Times New Roman" w:cs="Times New Roman"/>
              </w:rPr>
              <w:t xml:space="preserve"> Александр Николаевич,</w:t>
            </w:r>
            <w:r w:rsidRPr="002C0AB1">
              <w:rPr>
                <w:rFonts w:ascii="Times New Roman" w:eastAsia="Times New Roman" w:hAnsi="Times New Roman" w:cs="Times New Roman"/>
                <w:color w:val="000000"/>
              </w:rPr>
              <w:t xml:space="preserve"> д.биол.н., профессор, действительный член (академик) РАЕН</w:t>
            </w:r>
          </w:p>
        </w:tc>
        <w:tc>
          <w:tcPr>
            <w:tcW w:w="2410" w:type="dxa"/>
          </w:tcPr>
          <w:p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Жизнь в лагере многообразна, как и полагается жизни, а потому имеет достоинства и недостатки. Представления об этом субъективны, но что интересно, недостатки часто превращаются в достоинства. На вебинаре рассмотрим, как лагерь влияет на современного ребенка</w:t>
            </w:r>
          </w:p>
          <w:p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9"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16 11 2021 (вторник)</w:t>
            </w:r>
          </w:p>
        </w:tc>
      </w:tr>
      <w:tr w:rsidR="004536AF" w:rsidRPr="002C0AB1" w:rsidTr="00C17860">
        <w:trPr>
          <w:trHeight w:val="669"/>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с ОВЗ и их родителей. Часть 2</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Козлова Зоя Романовна, специалист по учебно-методической работ</w:t>
            </w:r>
            <w:r w:rsidR="00C641FF">
              <w:rPr>
                <w:rFonts w:ascii="Times New Roman" w:eastAsia="Times New Roman" w:hAnsi="Times New Roman" w:cs="Times New Roman"/>
                <w:color w:val="000000"/>
              </w:rPr>
              <w:t>е</w:t>
            </w:r>
            <w:r w:rsidRPr="002C0AB1">
              <w:rPr>
                <w:rFonts w:ascii="Times New Roman" w:eastAsia="Times New Roman" w:hAnsi="Times New Roman" w:cs="Times New Roman"/>
                <w:color w:val="000000"/>
              </w:rPr>
              <w:t xml:space="preserve"> </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843C59">
              <w:rPr>
                <w:rFonts w:ascii="Times New Roman" w:eastAsia="Times New Roman" w:hAnsi="Times New Roman" w:cs="Times New Roman"/>
                <w:color w:val="000000"/>
              </w:rPr>
              <w:t>АО</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0">
              <w:r w:rsidR="00562708" w:rsidRPr="002C0AB1">
                <w:rPr>
                  <w:rFonts w:ascii="Times New Roman" w:eastAsia="Times New Roman" w:hAnsi="Times New Roman" w:cs="Times New Roman"/>
                  <w:u w:val="single"/>
                </w:rPr>
                <w:t>https://mp.uspu.ru/vserossijskaja-nedelja-roditelskoj-kompetentnosti/</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503"/>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3D11F4"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Мой особенный ребенок </w:t>
            </w:r>
            <w:r w:rsidR="003D11F4">
              <w:rPr>
                <w:rFonts w:ascii="Times New Roman" w:eastAsia="Times New Roman" w:hAnsi="Times New Roman" w:cs="Times New Roman"/>
                <w:color w:val="000000"/>
              </w:rPr>
              <w:t>(с речевыми нарушениями, с нарушениями</w:t>
            </w:r>
          </w:p>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слуха, с умственной отсталостью, с задержкой психического развития)</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w:t>
            </w:r>
          </w:p>
        </w:tc>
        <w:tc>
          <w:tcPr>
            <w:tcW w:w="1984" w:type="dxa"/>
          </w:tcPr>
          <w:p w:rsidR="00C641FF"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Козырева Ольга Анатольевна, к.п.н., доцент кафедры  специальной педагогики и психологии;</w:t>
            </w:r>
          </w:p>
          <w:p w:rsidR="00C641FF" w:rsidRDefault="00C641FF"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641FF"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Дворецкая Маргарита Александровна, старший преподаватель кафедры  специальной педагогики и психологии; </w:t>
            </w:r>
          </w:p>
          <w:p w:rsidR="00C641FF" w:rsidRDefault="00C641FF"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3D11F4"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Хвастунова Елена Петровна, к</w:t>
            </w:r>
            <w:r w:rsidR="003D11F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соц.наук, доцент кафедры  специальной педагогики и психологии; </w:t>
            </w:r>
          </w:p>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Лапп Елена Александровна, к.п.н., доцент кафедры  специальной педагогики и психологии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Обсуждение вопросов логопедического сопровождения детей разного возраста с ТНР. Родители познакомятся со специфическими средствами общения (дактильной и жестовой речью), узнают о возможностях использования каждой из них в процессе обучения и воспитания, и в процессе общения с ребенком. Обсуждение проблемы обучения и социальной адаптации детей с умственной отсталостью (интеллектуальными нарушениями).</w:t>
            </w:r>
            <w:r w:rsidR="003D11F4">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Родители узнают о  специфике проявления задержки психического развития при разных вариантах развития, поймут, чем отличается ЗПР от нарушения интеллекта, освоят два инструмента развития познавательной активности детей с ЗПР в домашних условиях</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Pr>
                <w:rFonts w:ascii="Times New Roman" w:eastAsia="Times New Roman" w:hAnsi="Times New Roman" w:cs="Times New Roman"/>
                <w:color w:val="000000"/>
              </w:rPr>
              <w:t>»</w:t>
            </w:r>
          </w:p>
        </w:tc>
        <w:tc>
          <w:tcPr>
            <w:tcW w:w="2127" w:type="dxa"/>
          </w:tcPr>
          <w:p w:rsid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 Севастополь, Ставропольский край, Чеченская Республика, Республика Дагестан</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1" w:anchor="b406">
              <w:r w:rsidR="00562708" w:rsidRPr="002C0AB1">
                <w:rPr>
                  <w:rFonts w:ascii="Times New Roman" w:eastAsia="Times New Roman" w:hAnsi="Times New Roman" w:cs="Times New Roman"/>
                  <w:u w:val="single"/>
                </w:rPr>
                <w:t>https://roditel-vspu.ru/#b406</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840"/>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с аутизмом: вопросы и ответы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Омарова Галина Владимировна, член правления Ярославского отделения Wordi</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 xml:space="preserve">На занятии педагог проконсультирует родителей детей с аутизмом как организовать жизнь ребёнка, как научить первоочередным навыкам, как играть, общаться и принимать </w:t>
            </w:r>
            <w:r w:rsidR="00C36D15">
              <w:rPr>
                <w:rFonts w:ascii="Times New Roman" w:eastAsia="Times New Roman" w:hAnsi="Times New Roman" w:cs="Times New Roman"/>
              </w:rPr>
              <w:t>ребенка с особыми потребностями</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2"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948"/>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Цифровые образовательные ресурсы или полезный интернет.</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w:t>
            </w:r>
            <w:r w:rsidR="003D11F4">
              <w:rPr>
                <w:rFonts w:ascii="Times New Roman" w:eastAsia="Times New Roman" w:hAnsi="Times New Roman" w:cs="Times New Roman"/>
                <w:color w:val="000000"/>
              </w:rPr>
              <w:t>тная видеолекци</w:t>
            </w:r>
            <w:r w:rsidRPr="002C0AB1">
              <w:rPr>
                <w:rFonts w:ascii="Times New Roman" w:eastAsia="Times New Roman" w:hAnsi="Times New Roman" w:cs="Times New Roman"/>
                <w:color w:val="000000"/>
              </w:rPr>
              <w:t>. Ответы на вопросы эксперта</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Богданова Елена Владимировна, кандидат педагогических наук, доцент, заведующая кафедрой педагогики и психологии детского отдыха ФГБОУ ВО «НГПУ»</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Ресурсы интернет для учебы, саморазвития, участия в конкурсах и проектах, продвижения себя и нахождения единомышленников - для детей и для родителей и для детей и родителей вместе</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3">
              <w:r w:rsidR="00562708" w:rsidRPr="002C0AB1">
                <w:rPr>
                  <w:rFonts w:ascii="Times New Roman" w:eastAsia="Times New Roman" w:hAnsi="Times New Roman" w:cs="Times New Roman"/>
                  <w:u w:val="single"/>
                </w:rPr>
                <w:t>http://deti.nspu.ru/</w:t>
              </w:r>
            </w:hyperlink>
          </w:p>
        </w:tc>
      </w:tr>
      <w:tr w:rsidR="004536AF" w:rsidRPr="002C0AB1" w:rsidTr="00C17860">
        <w:trPr>
          <w:trHeight w:val="837"/>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8:00-9:00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Игровые методы в процессе подготовки детей к школе.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Вахитова Галия Хамитовна, </w:t>
            </w:r>
            <w:r w:rsidR="003D11F4">
              <w:rPr>
                <w:rFonts w:ascii="Times New Roman" w:eastAsia="Times New Roman" w:hAnsi="Times New Roman" w:cs="Times New Roman"/>
                <w:color w:val="000000"/>
              </w:rPr>
              <w:t>к.п.н.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подготовки детей к школе: нужно ли обучать детей до школы; как развивать речь дошкольника; как развивать моторику рук; как учить писать дошкольника.</w:t>
            </w:r>
          </w:p>
        </w:tc>
        <w:tc>
          <w:tcPr>
            <w:tcW w:w="1984" w:type="dxa"/>
          </w:tcPr>
          <w:p w:rsidR="004536AF"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4">
              <w:r w:rsidR="00562708" w:rsidRPr="002C0AB1">
                <w:rPr>
                  <w:rFonts w:ascii="Times New Roman" w:eastAsia="Times New Roman" w:hAnsi="Times New Roman" w:cs="Times New Roman"/>
                  <w:u w:val="single"/>
                </w:rPr>
                <w:t>http://tspu.edu.ru/cps</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201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Обучение в начальной школе </w:t>
            </w:r>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секреты мотивации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6671F9">
              <w:rPr>
                <w:rFonts w:ascii="Times New Roman" w:eastAsia="Times New Roman" w:hAnsi="Times New Roman" w:cs="Times New Roman"/>
                <w:highlight w:val="white"/>
              </w:rPr>
              <w:t>Денис Олегович</w:t>
            </w:r>
            <w:r w:rsidR="006671F9">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r w:rsidR="00C641FF">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 будет посвящен вопросам развития  и воспитания детей  младшего школьного  возраста (7-11 лет), лекторий,  полезная информация о психологических  особенностях ребенка младше-школьного возраста (7-11 лет). «Учиться - учиться» - мастерская для родителей по  формированию учебных навыков у ребенка. «Я тоже учился»  - практикум раскрытия родительского потенциала принятия трудностей ребенка</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5">
              <w:r w:rsidR="00562708" w:rsidRPr="002C0AB1">
                <w:rPr>
                  <w:rFonts w:ascii="Times New Roman" w:eastAsia="Times New Roman" w:hAnsi="Times New Roman" w:cs="Times New Roman"/>
                  <w:u w:val="single"/>
                </w:rPr>
                <w:t>https://forms.gle/XZdzB8AUuXqBTvnx5</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Раннее развитие: за и против</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Шестакова </w:t>
            </w:r>
            <w:r w:rsidR="006671F9">
              <w:rPr>
                <w:rFonts w:ascii="Times New Roman" w:eastAsia="Times New Roman" w:hAnsi="Times New Roman" w:cs="Times New Roman"/>
                <w:color w:val="000000"/>
              </w:rPr>
              <w:t>Надежда,</w:t>
            </w:r>
            <w:r w:rsidRPr="002C0AB1">
              <w:rPr>
                <w:rFonts w:ascii="Times New Roman" w:eastAsia="Times New Roman" w:hAnsi="Times New Roman" w:cs="Times New Roman"/>
                <w:color w:val="000000"/>
              </w:rPr>
              <w:t xml:space="preserve"> Русскоязычное отделение Института Ньюфелда, зам. директора</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Что такое ранее развитие ребенка, как найти золотую середину в этом вопросе, и стоят ли результаты потраченных ресурсов и сил? Ранее развитие — добро или зло?</w:t>
            </w:r>
          </w:p>
        </w:tc>
        <w:tc>
          <w:tcPr>
            <w:tcW w:w="1984" w:type="dxa"/>
            <w:vMerge w:val="restart"/>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15042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150421" w:rsidRPr="002C0AB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w:t>
            </w:r>
            <w:r w:rsidR="00843C59">
              <w:rPr>
                <w:rFonts w:ascii="Times New Roman" w:eastAsia="Times New Roman" w:hAnsi="Times New Roman" w:cs="Times New Roman"/>
              </w:rPr>
              <w:t>область, Чувашская Р</w:t>
            </w:r>
            <w:r w:rsidRPr="002C0AB1">
              <w:rPr>
                <w:rFonts w:ascii="Times New Roman" w:eastAsia="Times New Roman" w:hAnsi="Times New Roman" w:cs="Times New Roman"/>
              </w:rPr>
              <w:t>еспублика - Чувашия</w:t>
            </w:r>
          </w:p>
        </w:tc>
        <w:tc>
          <w:tcPr>
            <w:tcW w:w="1418" w:type="dxa"/>
          </w:tcPr>
          <w:p w:rsidR="00150421"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6"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278"/>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Роль семьи в развитии детских способностей и одаренности ребенка</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Денисенкова </w:t>
            </w:r>
            <w:r w:rsidR="006671F9">
              <w:rPr>
                <w:rFonts w:ascii="Times New Roman" w:eastAsia="Times New Roman" w:hAnsi="Times New Roman" w:cs="Times New Roman"/>
              </w:rPr>
              <w:t>Наталия Сергеевна,</w:t>
            </w:r>
            <w:r w:rsidRPr="002C0AB1">
              <w:rPr>
                <w:rFonts w:ascii="Times New Roman" w:eastAsia="Times New Roman" w:hAnsi="Times New Roman" w:cs="Times New Roman"/>
                <w:color w:val="000000"/>
              </w:rPr>
              <w:t xml:space="preserve"> доцент кафедры социальной психологии развития факультета социальной психологии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Огромную роль в развитии одаренного ребенка имеет эмоциональный климат семьи. Доверительный стиль детско-родительских отношений, доброжелательная и свободная атмосфера в доме — создают благоприятную психологическую базу для развития творческой личности. О том как родители могут способствовать развитию одаренности у ребенка поговорим на вебинаре</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7"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2240"/>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Мы даже молча говорим: Как научить ребенка общаться?</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Горшкова </w:t>
            </w:r>
            <w:r w:rsidR="006671F9">
              <w:rPr>
                <w:rFonts w:ascii="Times New Roman" w:eastAsia="Times New Roman" w:hAnsi="Times New Roman" w:cs="Times New Roman"/>
                <w:color w:val="000000"/>
              </w:rPr>
              <w:t xml:space="preserve">Елена </w:t>
            </w:r>
            <w:r w:rsidR="006671F9">
              <w:rPr>
                <w:rFonts w:ascii="Times New Roman" w:eastAsia="Times New Roman" w:hAnsi="Times New Roman" w:cs="Times New Roman"/>
              </w:rPr>
              <w:t>В</w:t>
            </w:r>
            <w:r w:rsidR="006671F9">
              <w:rPr>
                <w:rFonts w:ascii="Times New Roman" w:eastAsia="Times New Roman" w:hAnsi="Times New Roman" w:cs="Times New Roman"/>
                <w:color w:val="000000"/>
              </w:rPr>
              <w:t>икторовна,</w:t>
            </w:r>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общения ребенка со сверстниками - пожалуй, одна из самых актуальных для родителей. Ребенок бьет и обижает других детей либо, наоборот, обижают его самого; у ребенка нет друзей, конфликты с родителями. Общение - один из самых важных навыков, необходимых человеку в жизни и полностью определяющих его успехи и неудачи. К сожалению, если ребенка не научить правильно строить общение с детства, то в дальнейшем все эти проблемы перетекут в его взрослую жизнь. Как же родителю помочь своему ребенку и научить его общаться? Об этом и многом другом поговорим на вебинаре</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8"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Младший школьник глазами учителя и родителей</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Уляшев </w:t>
            </w:r>
            <w:r w:rsidR="006671F9">
              <w:rPr>
                <w:rFonts w:ascii="Times New Roman" w:eastAsia="Times New Roman" w:hAnsi="Times New Roman" w:cs="Times New Roman"/>
              </w:rPr>
              <w:t>Константин Дмитриевич,</w:t>
            </w:r>
            <w:r w:rsidRPr="002C0AB1">
              <w:rPr>
                <w:rFonts w:ascii="Times New Roman" w:eastAsia="Times New Roman" w:hAnsi="Times New Roman" w:cs="Times New Roman"/>
                <w:color w:val="000000"/>
              </w:rPr>
              <w:t xml:space="preserve"> старший преподаватель кафедры «Педагогическая психология имени профессора В.А.Гуружапова» факультета «Психология образования»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видят родители и школьные учителя ребенка в процессе обучения. Особенности младшего школьного возрастав примерах. Способы взаимодействия с ребенком</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9"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387"/>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учиться с удовольствием?</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Лобанова </w:t>
            </w:r>
            <w:r w:rsidR="006671F9">
              <w:rPr>
                <w:rFonts w:ascii="Times New Roman" w:eastAsia="Times New Roman" w:hAnsi="Times New Roman" w:cs="Times New Roman"/>
              </w:rPr>
              <w:t>Анна Вячеславовна,</w:t>
            </w:r>
            <w:r w:rsidRPr="002C0AB1">
              <w:rPr>
                <w:rFonts w:ascii="Times New Roman" w:eastAsia="Times New Roman" w:hAnsi="Times New Roman" w:cs="Times New Roman"/>
                <w:color w:val="000000"/>
              </w:rPr>
              <w:t xml:space="preserve"> к.п.н., доцент кафедры «Педагогическая психология имени профессора В.А. Гуружапова» факультета «Психология образования»</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Средняя школа - время открытий. Расскажем, как сохранить и поддержать интерес ребенка к новым знаниям. Также поговорим о возможных причинах неуспешности о том, как родитель может помочь с ними справиться.</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0"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Какие навыки необходимы для обучения ребёнка с ОВЗ в школе и как их сформировать?</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Береславская </w:t>
            </w:r>
            <w:r w:rsidR="006671F9">
              <w:rPr>
                <w:rFonts w:ascii="Times New Roman" w:eastAsia="Times New Roman" w:hAnsi="Times New Roman" w:cs="Times New Roman"/>
                <w:color w:val="000000"/>
              </w:rPr>
              <w:t>Мария Иосифовна,</w:t>
            </w:r>
            <w:r w:rsidRPr="002C0AB1">
              <w:rPr>
                <w:rFonts w:ascii="Times New Roman" w:eastAsia="Times New Roman" w:hAnsi="Times New Roman" w:cs="Times New Roman"/>
                <w:color w:val="000000"/>
              </w:rPr>
              <w:t xml:space="preserve"> педагог-психолог </w:t>
            </w:r>
            <w:r w:rsidR="00C641FF"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Расскажем, как сохранить и поддержать интерес ребенка к новым знаниям. Также поговорим о возможных причинах неуспешности и о том, как родитель может помочь с ними справиться.</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1"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Помощь в подготовке домашних заданий школьникам с умственной отсталостью с использованием современных учебников</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Подвальная Елена Владимировна, доцент кафедры «Специальное образование», учитель-дефектолог, логопед</w:t>
            </w:r>
          </w:p>
          <w:p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Данилова Александра Михайловна., доцент кафедры «Специальное образование», олигофренопедагог, учитель-логопед</w:t>
            </w:r>
          </w:p>
          <w:p w:rsidR="00150421" w:rsidRPr="003D11F4"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p>
        </w:tc>
        <w:tc>
          <w:tcPr>
            <w:tcW w:w="2410" w:type="dxa"/>
          </w:tcPr>
          <w:p w:rsidR="00150421" w:rsidRPr="003D11F4"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Pr>
                <w:rFonts w:ascii="Times New Roman" w:eastAsia="Times New Roman" w:hAnsi="Times New Roman" w:cs="Times New Roman"/>
              </w:rPr>
              <w:t>На вебинаре будут рассмотрены основные моменты в подготовке домашних заданий школьниками с умственной отсталостью на примере материалов современных учебников.</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2"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387"/>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Подросток не хочет учиться: как повысить мотивацию?</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Тихомирова </w:t>
            </w:r>
            <w:r w:rsidR="006671F9">
              <w:rPr>
                <w:rFonts w:ascii="Times New Roman" w:eastAsia="Times New Roman" w:hAnsi="Times New Roman" w:cs="Times New Roman"/>
              </w:rPr>
              <w:t>Анна Владимировна,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w:t>
            </w:r>
            <w:r w:rsidRPr="002C0AB1">
              <w:rPr>
                <w:rFonts w:ascii="Times New Roman" w:eastAsia="Times New Roman" w:hAnsi="Times New Roman" w:cs="Times New Roman"/>
                <w:color w:val="000000"/>
              </w:rPr>
              <w:t xml:space="preserve">реподаватель кафедры индивидуальной и групповой психотерапии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Такие важные старшие классы… Поговорим о том, как организовать учёбу подростка, помочь не потерять мотивацию и сохранить фокус на цели.</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3"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1506"/>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воспитать у ребенка правильное отношение к деньгам</w:t>
            </w:r>
          </w:p>
        </w:tc>
        <w:tc>
          <w:tcPr>
            <w:tcW w:w="155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shd w:val="clear" w:color="auto" w:fill="auto"/>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Титова Ольга Ивановна, к</w:t>
            </w:r>
            <w:r w:rsidR="00150421">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xml:space="preserve">, доцент кафедры психологии </w:t>
            </w:r>
          </w:p>
        </w:tc>
        <w:tc>
          <w:tcPr>
            <w:tcW w:w="2410" w:type="dxa"/>
            <w:shd w:val="clear" w:color="auto" w:fill="auto"/>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Грамотное обращение с деньгами </w:t>
            </w:r>
            <w:r w:rsidR="00150421">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одно из направлений воспитания ребенка в семье. Каким образом оно развивается у вашего ребенка, как правильно действовать родителям в отношении карманных денег ребенка </w:t>
            </w:r>
            <w:r w:rsidR="00150421">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эти и другие вопросы рассматриваются в лекции с точки зрения экономической психологии.</w:t>
            </w:r>
          </w:p>
        </w:tc>
        <w:tc>
          <w:tcPr>
            <w:tcW w:w="1984" w:type="dxa"/>
            <w:shd w:val="clear" w:color="auto" w:fill="FFFFFF"/>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 университет им. В.П. Астафьева</w:t>
            </w:r>
            <w:r>
              <w:rPr>
                <w:rFonts w:ascii="Times New Roman" w:eastAsia="Times New Roman" w:hAnsi="Times New Roman" w:cs="Times New Roman"/>
                <w:color w:val="000000"/>
              </w:rPr>
              <w:t>»</w:t>
            </w:r>
          </w:p>
        </w:tc>
        <w:tc>
          <w:tcPr>
            <w:tcW w:w="2127" w:type="dxa"/>
            <w:shd w:val="clear" w:color="auto" w:fill="FFFFFF"/>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Иркутская область, Камчатский край, Красноярский край, Магаданская область, Приморский край, Сахалинская область, Чукотский </w:t>
            </w:r>
            <w:r w:rsidR="00150421">
              <w:rPr>
                <w:rFonts w:ascii="Times New Roman" w:eastAsia="Times New Roman" w:hAnsi="Times New Roman" w:cs="Times New Roman"/>
                <w:color w:val="000000"/>
              </w:rPr>
              <w:t>АО</w:t>
            </w:r>
            <w:r w:rsidRPr="002C0AB1">
              <w:rPr>
                <w:rFonts w:ascii="Times New Roman" w:eastAsia="Times New Roman" w:hAnsi="Times New Roman" w:cs="Times New Roman"/>
                <w:color w:val="000000"/>
              </w:rPr>
              <w:t>, Республика Бурятия, Хабаровский край</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4">
              <w:r w:rsidR="00562708" w:rsidRPr="002C0AB1">
                <w:rPr>
                  <w:rFonts w:ascii="Times New Roman" w:eastAsia="Times New Roman" w:hAnsi="Times New Roman" w:cs="Times New Roman"/>
                  <w:u w:val="single"/>
                </w:rPr>
                <w:t>http://www.kspu.ru/page-37411.html</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72"/>
        </w:trPr>
        <w:tc>
          <w:tcPr>
            <w:tcW w:w="15877" w:type="dxa"/>
            <w:gridSpan w:val="9"/>
            <w:shd w:val="clear" w:color="auto" w:fill="FFFF00"/>
          </w:tcPr>
          <w:p w:rsidR="004536AF" w:rsidRP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sidRPr="00843C59">
              <w:rPr>
                <w:rFonts w:ascii="Times New Roman" w:eastAsia="Times New Roman" w:hAnsi="Times New Roman" w:cs="Times New Roman"/>
                <w:b/>
                <w:color w:val="000000"/>
                <w:highlight w:val="yellow"/>
              </w:rPr>
              <w:t>17 11 2021 (среда)</w:t>
            </w:r>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Поколение Z: психологические особенности современных подростков</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Водяха Юлия Евгеньевна, </w:t>
            </w:r>
            <w:r w:rsidR="00150421">
              <w:rPr>
                <w:rFonts w:ascii="Times New Roman" w:eastAsia="Times New Roman" w:hAnsi="Times New Roman" w:cs="Times New Roman"/>
                <w:color w:val="000000"/>
              </w:rPr>
              <w:t>к.п</w:t>
            </w:r>
            <w:r w:rsidR="00843C59">
              <w:rPr>
                <w:rFonts w:ascii="Times New Roman" w:eastAsia="Times New Roman" w:hAnsi="Times New Roman" w:cs="Times New Roman"/>
                <w:color w:val="000000"/>
              </w:rPr>
              <w:t>с</w:t>
            </w:r>
            <w:r w:rsidR="00150421">
              <w:rPr>
                <w:rFonts w:ascii="Times New Roman" w:eastAsia="Times New Roman" w:hAnsi="Times New Roman" w:cs="Times New Roman"/>
                <w:color w:val="000000"/>
              </w:rPr>
              <w:t>их.н</w:t>
            </w:r>
            <w:r w:rsidRPr="002C0AB1">
              <w:rPr>
                <w:rFonts w:ascii="Times New Roman" w:eastAsia="Times New Roman" w:hAnsi="Times New Roman" w:cs="Times New Roman"/>
                <w:color w:val="000000"/>
              </w:rPr>
              <w:t xml:space="preserve">, доцент кафедры общей психологии и конфликтологии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допустить меньше ошибок, осуществляя помощь ребенку в выборе будущей профессии? Будьте особо внимательны к своему ребенку в период начала профессионального самоопределения, так как решение этой жизненной задачи является одним из первых опытов самостоятельной жизни ребенка, пусть данный опыт будет положительным, придающим уверенность в собственных силах! Мы поговорим о том, какой возраст является оптимальным для начала профориентации, как и когда стоит знакомить ребенка с миром профессий, чем помочь ему на разных этапах профессионального и жизненного самоопределения.</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150421">
              <w:rPr>
                <w:rFonts w:ascii="Times New Roman" w:eastAsia="Times New Roman" w:hAnsi="Times New Roman" w:cs="Times New Roman"/>
                <w:color w:val="000000"/>
              </w:rPr>
              <w:t>АО</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55">
              <w:r w:rsidR="00562708" w:rsidRPr="002C0AB1">
                <w:rPr>
                  <w:rFonts w:ascii="Times New Roman" w:eastAsia="Times New Roman" w:hAnsi="Times New Roman" w:cs="Times New Roman"/>
                  <w:color w:val="000000"/>
                  <w:u w:val="single"/>
                </w:rPr>
                <w:t>https://mp.uspu.ru/vserossijskaja-nedelja-roditelskoj-kompetentnosti/</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18.00-18.30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Дети после кохлеарной имплантации.особенности воспитания в семье.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Диваева Ирина Викторовна, сурдопедагог высшей категории ГОУ ЯО </w:t>
            </w:r>
            <w:r w:rsidR="00150421">
              <w:rPr>
                <w:rFonts w:ascii="Times New Roman" w:eastAsia="Times New Roman" w:hAnsi="Times New Roman" w:cs="Times New Roman"/>
                <w:color w:val="000000"/>
              </w:rPr>
              <w:t>«Ярославская школа-интернат № 7»</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Родители детей с кохлеарным имплантом смогут получить консультацию у опытного сурдопедагога. Это занятие направлено на помощь в организации жизни детей с КИ.</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6"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658"/>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Психологическая поддержка личности в подростковом возрасте: рекомендации родителям</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Плотникова Наталья Николаевна, </w:t>
            </w:r>
            <w:r w:rsidR="00150421">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 кафедры психологии профессиональной деятельности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будут рассмотрены следующие вопросы:</w:t>
            </w:r>
            <w:r w:rsidRPr="002C0AB1">
              <w:rPr>
                <w:rFonts w:ascii="Times New Roman" w:eastAsia="Times New Roman" w:hAnsi="Times New Roman" w:cs="Times New Roman"/>
                <w:color w:val="000000"/>
              </w:rPr>
              <w:br/>
              <w:t>- типичные трудности развития и социализации подростков</w:t>
            </w:r>
            <w:r w:rsidRPr="002C0AB1">
              <w:rPr>
                <w:rFonts w:ascii="Times New Roman" w:eastAsia="Times New Roman" w:hAnsi="Times New Roman" w:cs="Times New Roman"/>
                <w:color w:val="000000"/>
              </w:rPr>
              <w:br/>
              <w:t>- угрозы и риски психологической безопасности в подростковом возрасте.</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г. Севастополь, Ставропольский край, Чеченская Республика, Республика Дагестан</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7" w:anchor="b406">
              <w:r w:rsidR="00562708" w:rsidRPr="002C0AB1">
                <w:rPr>
                  <w:rFonts w:ascii="Times New Roman" w:eastAsia="Times New Roman" w:hAnsi="Times New Roman" w:cs="Times New Roman"/>
                  <w:u w:val="single"/>
                </w:rPr>
                <w:t>https://roditel-vspu.ru/#b406</w:t>
              </w:r>
            </w:hyperlink>
          </w:p>
        </w:tc>
      </w:tr>
      <w:tr w:rsidR="00BE05FD" w:rsidRPr="002C0AB1" w:rsidTr="00C17860">
        <w:trPr>
          <w:trHeight w:val="139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Трудности в поведении детей: почему и что с этим делать?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Андронникова Ольга Олеговна,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 кафедры практической и специальной психологии</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поведении детей достаточно часто возникают трудности. На вебинаре мы разберемся какие трудности возникают, их причины и те потребности, которые стоят за трудным поведением. Определим технологии разрешения трудных ситуаций и удовлетворения потребностей детей</w:t>
            </w:r>
          </w:p>
        </w:tc>
        <w:tc>
          <w:tcPr>
            <w:tcW w:w="1984" w:type="dxa"/>
            <w:vMerge w:val="restart"/>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8">
              <w:r w:rsidR="00BE05FD" w:rsidRPr="002C0AB1">
                <w:rPr>
                  <w:rFonts w:ascii="Times New Roman" w:eastAsia="Times New Roman" w:hAnsi="Times New Roman" w:cs="Times New Roman"/>
                  <w:u w:val="single"/>
                </w:rPr>
                <w:t>http://deti.nspu.ru/</w:t>
              </w:r>
            </w:hyperlink>
          </w:p>
        </w:tc>
      </w:tr>
      <w:tr w:rsidR="00BE05FD" w:rsidRPr="002C0AB1" w:rsidTr="00C17860">
        <w:trPr>
          <w:trHeight w:val="1004"/>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Простые ответы на непростые вопросы: поколение Z или как понимать своего ребенка.</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Экспертная видеолекция. Ответы на вопросы эксперта</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Марущак Евгения Борисовна,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xml:space="preserve">, доцент кафедры управления образованием, директор института дополнительного образования; Игнатенко Ольга Евгеньевна, руководитель Регионального ресурсного центра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Семья и дети</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ФГБОУ ВО НГПУ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Обсудим особенности поколения Z. Поговорим о том, как понять, какой ребенок с нами. Как наладить взаимоотношения со своим ребенком. Понимание, признание и принятие своего ребенка.</w:t>
            </w:r>
          </w:p>
        </w:tc>
        <w:tc>
          <w:tcPr>
            <w:tcW w:w="1984" w:type="dxa"/>
            <w:vMerge/>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9">
              <w:r w:rsidR="00BE05FD" w:rsidRPr="002C0AB1">
                <w:rPr>
                  <w:rFonts w:ascii="Times New Roman" w:eastAsia="Times New Roman" w:hAnsi="Times New Roman" w:cs="Times New Roman"/>
                  <w:u w:val="single"/>
                </w:rPr>
                <w:t>http://deti.nspu.ru/</w:t>
              </w:r>
            </w:hyperlink>
          </w:p>
        </w:tc>
      </w:tr>
      <w:tr w:rsidR="00BE05FD" w:rsidRPr="002C0AB1" w:rsidTr="00C17860">
        <w:trPr>
          <w:trHeight w:val="1116"/>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Профессиональное самоопределение или как поддержать осознанный выбор ребенка.</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Экспертная видеолекция. Ответы на вопросы эксперта</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Технология 5 шагов осознанного выбора или как поддержать решение своего ребенка. Какие современные онлайн ресурсы могут помочь в профессиональном самоопределении школьников.</w:t>
            </w:r>
          </w:p>
        </w:tc>
        <w:tc>
          <w:tcPr>
            <w:tcW w:w="1984" w:type="dxa"/>
            <w:vMerge/>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0">
              <w:r w:rsidR="00BE05FD" w:rsidRPr="002C0AB1">
                <w:rPr>
                  <w:rFonts w:ascii="Times New Roman" w:eastAsia="Times New Roman" w:hAnsi="Times New Roman" w:cs="Times New Roman"/>
                  <w:u w:val="single"/>
                </w:rPr>
                <w:t>http://deti.nspu.ru/</w:t>
              </w:r>
            </w:hyperlink>
          </w:p>
        </w:tc>
      </w:tr>
      <w:tr w:rsidR="004536AF" w:rsidRPr="002C0AB1" w:rsidTr="00C17860">
        <w:trPr>
          <w:trHeight w:val="84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17.10.2021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8:00-9:00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Проблемы поведения подростка и что с этим делать</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Практикум для родителей</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Дергачева </w:t>
            </w:r>
            <w:r w:rsidRPr="002C0AB1">
              <w:rPr>
                <w:rFonts w:ascii="Times New Roman" w:eastAsia="Times New Roman" w:hAnsi="Times New Roman" w:cs="Times New Roman"/>
                <w:color w:val="000000"/>
              </w:rPr>
              <w:br/>
              <w:t>Евгения Владимировна, психолог,</w:t>
            </w:r>
            <w:r w:rsidR="00150421">
              <w:rPr>
                <w:rFonts w:ascii="Times New Roman" w:eastAsia="Times New Roman" w:hAnsi="Times New Roman" w:cs="Times New Roman"/>
                <w:color w:val="000000"/>
              </w:rPr>
              <w:t xml:space="preserve"> к.псих.н., </w:t>
            </w:r>
            <w:r w:rsidRPr="002C0AB1">
              <w:rPr>
                <w:rFonts w:ascii="Times New Roman" w:eastAsia="Times New Roman" w:hAnsi="Times New Roman" w:cs="Times New Roman"/>
                <w:color w:val="000000"/>
              </w:rPr>
              <w:t>доцент,</w:t>
            </w:r>
          </w:p>
        </w:tc>
        <w:tc>
          <w:tcPr>
            <w:tcW w:w="2410"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Практикум предусматривает рассмотрение вопросов проблемного поведения подростков и как объяснить пр</w:t>
            </w:r>
            <w:r w:rsidR="00150421">
              <w:rPr>
                <w:rFonts w:ascii="Times New Roman" w:eastAsia="Times New Roman" w:hAnsi="Times New Roman" w:cs="Times New Roman"/>
                <w:color w:val="000000"/>
              </w:rPr>
              <w:t>ичины такого поведения; разбор</w:t>
            </w:r>
            <w:r w:rsidRPr="002C0AB1">
              <w:rPr>
                <w:rFonts w:ascii="Times New Roman" w:eastAsia="Times New Roman" w:hAnsi="Times New Roman" w:cs="Times New Roman"/>
                <w:color w:val="000000"/>
              </w:rPr>
              <w:t xml:space="preserve"> вариант</w:t>
            </w:r>
            <w:r w:rsidR="00150421">
              <w:rPr>
                <w:rFonts w:ascii="Times New Roman" w:eastAsia="Times New Roman" w:hAnsi="Times New Roman" w:cs="Times New Roman"/>
                <w:color w:val="000000"/>
              </w:rPr>
              <w:t>ов</w:t>
            </w:r>
            <w:r w:rsidRPr="002C0AB1">
              <w:rPr>
                <w:rFonts w:ascii="Times New Roman" w:eastAsia="Times New Roman" w:hAnsi="Times New Roman" w:cs="Times New Roman"/>
                <w:color w:val="000000"/>
              </w:rPr>
              <w:t xml:space="preserve"> решения вопросов проблемного поведения подростка, повышения значимости и самооценки у подростка, предупреждени</w:t>
            </w:r>
            <w:r w:rsidR="00150421">
              <w:rPr>
                <w:rFonts w:ascii="Times New Roman" w:eastAsia="Times New Roman" w:hAnsi="Times New Roman" w:cs="Times New Roman"/>
                <w:color w:val="000000"/>
              </w:rPr>
              <w:t>я</w:t>
            </w:r>
            <w:r w:rsidRPr="002C0AB1">
              <w:rPr>
                <w:rFonts w:ascii="Times New Roman" w:eastAsia="Times New Roman" w:hAnsi="Times New Roman" w:cs="Times New Roman"/>
                <w:color w:val="000000"/>
              </w:rPr>
              <w:t xml:space="preserve"> деструктивного поведения.</w:t>
            </w:r>
          </w:p>
        </w:tc>
        <w:tc>
          <w:tcPr>
            <w:tcW w:w="1984" w:type="dxa"/>
          </w:tcPr>
          <w:p w:rsidR="004536AF"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1">
              <w:r w:rsidR="00562708" w:rsidRPr="002C0AB1">
                <w:rPr>
                  <w:rFonts w:ascii="Times New Roman" w:eastAsia="Times New Roman" w:hAnsi="Times New Roman" w:cs="Times New Roman"/>
                  <w:u w:val="single"/>
                </w:rPr>
                <w:t>http://tspu.edu.ru/cps</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Общение с подростком -</w:t>
            </w:r>
            <w:r w:rsidRPr="002C0AB1">
              <w:rPr>
                <w:rFonts w:ascii="Times New Roman" w:eastAsia="Times New Roman" w:hAnsi="Times New Roman" w:cs="Times New Roman"/>
                <w:color w:val="000000"/>
              </w:rPr>
              <w:t xml:space="preserve"> пути к взаимопониманию</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845E5A">
              <w:rPr>
                <w:rFonts w:ascii="Times New Roman" w:eastAsia="Times New Roman" w:hAnsi="Times New Roman" w:cs="Times New Roman"/>
                <w:highlight w:val="white"/>
              </w:rPr>
              <w:t>Денис Олегович</w:t>
            </w:r>
            <w:r w:rsidR="00845E5A">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r w:rsidR="00150421">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Вебинар будет посвящен вопросам развития  и воспитания детей  подросткового  возраста (12-15 лет). «Мой ребенок – подросток» - лекторий,  полезная информация о психологических  особенностях ребенка подросткового возраста (12-15 лет). Рубрика «5 ю 5» - острые проблемы  подросткового возраста и их решения от специалиста: </w:t>
            </w:r>
            <w:r w:rsidRPr="002C0AB1">
              <w:rPr>
                <w:rFonts w:ascii="Times New Roman" w:eastAsia="Times New Roman" w:hAnsi="Times New Roman" w:cs="Times New Roman"/>
                <w:color w:val="000000"/>
              </w:rPr>
              <w:br/>
              <w:t>эмоциональная нестабильность, конфликтность, бу</w:t>
            </w:r>
            <w:r w:rsidR="00150421">
              <w:rPr>
                <w:rFonts w:ascii="Times New Roman" w:eastAsia="Times New Roman" w:hAnsi="Times New Roman" w:cs="Times New Roman"/>
                <w:color w:val="000000"/>
              </w:rPr>
              <w:t>л</w:t>
            </w:r>
            <w:r w:rsidRPr="002C0AB1">
              <w:rPr>
                <w:rFonts w:ascii="Times New Roman" w:eastAsia="Times New Roman" w:hAnsi="Times New Roman" w:cs="Times New Roman"/>
                <w:color w:val="000000"/>
              </w:rPr>
              <w:t xml:space="preserve">линг,  </w:t>
            </w:r>
            <w:r w:rsidRPr="002C0AB1">
              <w:rPr>
                <w:rFonts w:ascii="Times New Roman" w:eastAsia="Times New Roman" w:hAnsi="Times New Roman" w:cs="Times New Roman"/>
                <w:color w:val="000000"/>
              </w:rPr>
              <w:br/>
              <w:t>деструктивное поведение, гаджет зависимость, риск употребления ПАВ и др. «На одном языке. Этикет общения с подростком » - мастерская для родителей по построению навыков коммуникации с подростком.</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br/>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w:t>
            </w:r>
            <w:r>
              <w:rPr>
                <w:rFonts w:ascii="Times New Roman" w:eastAsia="Times New Roman" w:hAnsi="Times New Roman" w:cs="Times New Roman"/>
                <w:color w:val="000000"/>
              </w:rPr>
              <w:t>арно-педагогический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62">
              <w:r w:rsidR="00562708" w:rsidRPr="002C0AB1">
                <w:rPr>
                  <w:rFonts w:ascii="Times New Roman" w:eastAsia="Times New Roman" w:hAnsi="Times New Roman" w:cs="Times New Roman"/>
                  <w:color w:val="000000"/>
                  <w:u w:val="single"/>
                </w:rPr>
                <w:t>https://forms.gle/XZdzB8AUuXqBTvnx5</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843C59" w:rsidRPr="002C0AB1" w:rsidTr="00C17860">
        <w:trPr>
          <w:trHeight w:val="1674"/>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Первая самостоятельность у детей. Воспитание бытовых привычек: как и зачем</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Абдулаева </w:t>
            </w:r>
            <w:r w:rsidR="00845E5A">
              <w:rPr>
                <w:rFonts w:ascii="Times New Roman" w:eastAsia="Times New Roman" w:hAnsi="Times New Roman" w:cs="Times New Roman"/>
              </w:rPr>
              <w:t>Елена Александровна,</w:t>
            </w:r>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Знающие, образованные, но беспомощные… Как и когда это возникает. Компетентность начинается с себя. Как создавать предпосылки самостоятельности, что ее развивает, и что тормозит. Инструменты вовлечения и управления развитием хороших привычек. Ритуалы, игры и ритмы. Подража</w:t>
            </w:r>
            <w:r w:rsidR="00845E5A">
              <w:rPr>
                <w:rFonts w:ascii="Times New Roman" w:eastAsia="Times New Roman" w:hAnsi="Times New Roman" w:cs="Times New Roman"/>
                <w:color w:val="000000"/>
              </w:rPr>
              <w:t xml:space="preserve">ние и пример. Самостоятельность против </w:t>
            </w:r>
            <w:r w:rsidRPr="002C0AB1">
              <w:rPr>
                <w:rFonts w:ascii="Times New Roman" w:eastAsia="Times New Roman" w:hAnsi="Times New Roman" w:cs="Times New Roman"/>
                <w:color w:val="000000"/>
              </w:rPr>
              <w:t>обслуживани</w:t>
            </w:r>
            <w:r w:rsidR="00845E5A">
              <w:rPr>
                <w:rFonts w:ascii="Times New Roman" w:eastAsia="Times New Roman" w:hAnsi="Times New Roman" w:cs="Times New Roman"/>
                <w:color w:val="000000"/>
              </w:rPr>
              <w:t>я</w:t>
            </w:r>
            <w:r w:rsidRPr="002C0AB1">
              <w:rPr>
                <w:rFonts w:ascii="Times New Roman" w:eastAsia="Times New Roman" w:hAnsi="Times New Roman" w:cs="Times New Roman"/>
                <w:color w:val="000000"/>
              </w:rPr>
              <w:t xml:space="preserve"> уже сейчас.</w:t>
            </w:r>
          </w:p>
        </w:tc>
        <w:tc>
          <w:tcPr>
            <w:tcW w:w="1984" w:type="dxa"/>
            <w:vMerge w:val="restart"/>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843C59" w:rsidRDefault="00843C59"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843C59" w:rsidRPr="002C0AB1" w:rsidRDefault="00843C59"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Pr>
                <w:rFonts w:ascii="Times New Roman" w:eastAsia="Times New Roman" w:hAnsi="Times New Roman" w:cs="Times New Roman"/>
              </w:rPr>
              <w:t>Р</w:t>
            </w:r>
            <w:r w:rsidRPr="002C0AB1">
              <w:rPr>
                <w:rFonts w:ascii="Times New Roman" w:eastAsia="Times New Roman" w:hAnsi="Times New Roman" w:cs="Times New Roman"/>
              </w:rPr>
              <w:t>еспублика - Чувашия</w:t>
            </w:r>
          </w:p>
        </w:tc>
        <w:tc>
          <w:tcPr>
            <w:tcW w:w="1418" w:type="dxa"/>
          </w:tcPr>
          <w:p w:rsidR="00843C59"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3"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843C59" w:rsidRPr="002C0AB1" w:rsidTr="00C17860">
        <w:trPr>
          <w:trHeight w:val="1729"/>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Зачем нужна игра? Развиваем SoftSkills. Эмо</w:t>
            </w:r>
            <w:r>
              <w:rPr>
                <w:rFonts w:ascii="Times New Roman" w:eastAsia="Times New Roman" w:hAnsi="Times New Roman" w:cs="Times New Roman"/>
                <w:color w:val="000000"/>
              </w:rPr>
              <w:t>цирнальное благополучие ребенка</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Рябкова </w:t>
            </w:r>
            <w:r w:rsidR="00845E5A">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к.п.н., доцент кафедры «Дошкольная педагогика и психология» факультета «Психология образования»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4"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Почему так сложно воспитывать детей?</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5E5A"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Бурлакова Ирина Анатольевна, психолог, заведующая кафедрой «Дошкольная педагогика и психология» факультета «Психология образования» МГППУ</w:t>
            </w:r>
          </w:p>
          <w:p w:rsidR="00843C59" w:rsidRPr="002C0AB1"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Ягловская Е.К., кандидат психологических наук, профессор кафедры «Дошкольная педагогика и психология» факультета «психология образования» МГППУ</w:t>
            </w:r>
          </w:p>
        </w:tc>
        <w:tc>
          <w:tcPr>
            <w:tcW w:w="2410" w:type="dxa"/>
          </w:tcPr>
          <w:p w:rsidR="00C641F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Трудности, возникающие у родителей в процессе воспитания детей, часто возникают из-за недостатка информации об особенностях их психического развития. Поговорим о важных этапах этого развития: что важно знать и как действовать.</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5"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703"/>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познакомить ребенка с миром профессий и помочь выбрать</w:t>
            </w:r>
            <w:r>
              <w:rPr>
                <w:rFonts w:ascii="Times New Roman" w:eastAsia="Times New Roman" w:hAnsi="Times New Roman" w:cs="Times New Roman"/>
                <w:color w:val="000000"/>
              </w:rPr>
              <w:t xml:space="preserve"> свой путь</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Хаперская </w:t>
            </w:r>
            <w:r w:rsidR="00845E5A">
              <w:rPr>
                <w:rFonts w:ascii="Times New Roman" w:eastAsia="Times New Roman" w:hAnsi="Times New Roman" w:cs="Times New Roman"/>
              </w:rPr>
              <w:t>Анна Юрьевна,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w:t>
            </w:r>
            <w:r w:rsidRPr="002C0AB1">
              <w:rPr>
                <w:rFonts w:ascii="Times New Roman" w:eastAsia="Times New Roman" w:hAnsi="Times New Roman" w:cs="Times New Roman"/>
                <w:color w:val="000000"/>
              </w:rPr>
              <w:t xml:space="preserve">тарший преподаватель кафедры «Педагогическая психология имени профессора В.А.Гуружапова» факультета «Психология образования»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Сегодня мир профессий активно трансформируется. Чтобы быть высокоэффективным специалистом, нужно обладать множеством универсальных компетенций. В таких условиях окружению подростка, и, в первую очередь, его семье, важно понимать, как можно реализовать свой </w:t>
            </w:r>
            <w:r w:rsidR="00C641FF">
              <w:rPr>
                <w:rFonts w:ascii="Times New Roman" w:eastAsia="Times New Roman" w:hAnsi="Times New Roman" w:cs="Times New Roman"/>
                <w:color w:val="000000"/>
              </w:rPr>
              <w:t>потенциал, в каких направлениях</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6"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506"/>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ребёнку  чувствовать себя уверенно?</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Киреченкова </w:t>
            </w:r>
            <w:r w:rsidR="00845E5A">
              <w:rPr>
                <w:rFonts w:ascii="Times New Roman" w:eastAsia="Times New Roman" w:hAnsi="Times New Roman" w:cs="Times New Roman"/>
                <w:color w:val="000000"/>
              </w:rPr>
              <w:t>Н</w:t>
            </w:r>
            <w:r w:rsidR="00845E5A">
              <w:rPr>
                <w:rFonts w:ascii="Times New Roman" w:eastAsia="Times New Roman" w:hAnsi="Times New Roman" w:cs="Times New Roman"/>
              </w:rPr>
              <w:t xml:space="preserve">аталия </w:t>
            </w:r>
            <w:r w:rsidR="00845E5A">
              <w:rPr>
                <w:rFonts w:ascii="Times New Roman" w:eastAsia="Times New Roman" w:hAnsi="Times New Roman" w:cs="Times New Roman"/>
                <w:color w:val="000000"/>
              </w:rPr>
              <w:t>С</w:t>
            </w:r>
            <w:r w:rsidR="00845E5A">
              <w:rPr>
                <w:rFonts w:ascii="Times New Roman" w:eastAsia="Times New Roman" w:hAnsi="Times New Roman" w:cs="Times New Roman"/>
              </w:rPr>
              <w:t>ергеевна,</w:t>
            </w:r>
            <w:r w:rsidRPr="002C0AB1">
              <w:rPr>
                <w:rFonts w:ascii="Times New Roman" w:eastAsia="Times New Roman" w:hAnsi="Times New Roman" w:cs="Times New Roman"/>
                <w:color w:val="000000"/>
              </w:rPr>
              <w:t xml:space="preserve"> Директор АНО «Молодежный институт социальных программ», методист программы профессиональной переподготовки «Родитель-учитель» в МГИМО</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Уверенность в себе позволяет ребёнку не бояться ошибок, начинать новое дело, направлять свою энергию не на борьбу со страхом, а на развитие. Важно осознавать, как  родители могут  поддерживать ребёнка в формировании уверенности в себе и что приводит к снижению самооценки.</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7"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703"/>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подготовить ребенка с РАС к посещению общественных мест?</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Хилькевич </w:t>
            </w:r>
            <w:r w:rsidR="00845E5A">
              <w:rPr>
                <w:rFonts w:ascii="Times New Roman" w:eastAsia="Times New Roman" w:hAnsi="Times New Roman" w:cs="Times New Roman"/>
                <w:color w:val="000000"/>
              </w:rPr>
              <w:t>Е</w:t>
            </w:r>
            <w:r w:rsidR="00845E5A">
              <w:rPr>
                <w:rFonts w:ascii="Times New Roman" w:eastAsia="Times New Roman" w:hAnsi="Times New Roman" w:cs="Times New Roman"/>
              </w:rPr>
              <w:t>вгения Владимировна,</w:t>
            </w:r>
            <w:r w:rsidRPr="002C0AB1">
              <w:rPr>
                <w:rFonts w:ascii="Times New Roman" w:eastAsia="Times New Roman" w:hAnsi="Times New Roman" w:cs="Times New Roman"/>
                <w:color w:val="000000"/>
              </w:rPr>
              <w:t xml:space="preserve"> педагог-психолог </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Семьи, воспитывающие детей с аутизмом сталкиваются с таким проблемами, как невозможность посещения массовых мероприятий, праздников, экскурсий. Что делать семье и как справляться? Одним из решений является подготовка ребенка с помощью метода «социальных историй», о котором будет рассказано на вебинаре.</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8"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278"/>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Нарушение пищевого поведения у детей и подростков. Как распознать и помочь.</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Даниленко </w:t>
            </w:r>
            <w:r w:rsidR="00845E5A">
              <w:rPr>
                <w:rFonts w:ascii="Times New Roman" w:eastAsia="Times New Roman" w:hAnsi="Times New Roman" w:cs="Times New Roman"/>
                <w:color w:val="000000"/>
              </w:rPr>
              <w:t>О</w:t>
            </w:r>
            <w:r w:rsidR="00845E5A">
              <w:rPr>
                <w:rFonts w:ascii="Times New Roman" w:eastAsia="Times New Roman" w:hAnsi="Times New Roman" w:cs="Times New Roman"/>
              </w:rPr>
              <w:t>льга Васильевна,</w:t>
            </w:r>
            <w:r>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доцент кафедры теоретических основ социальной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Социальная психология</w:t>
            </w:r>
            <w:r>
              <w:rPr>
                <w:rFonts w:ascii="Times New Roman" w:eastAsia="Times New Roman" w:hAnsi="Times New Roman" w:cs="Times New Roman"/>
                <w:color w:val="000000"/>
              </w:rPr>
              <w:t>»</w:t>
            </w:r>
          </w:p>
          <w:p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Вас беспокоит то, что ребенок стал отказываться от некоторых видов пищи, проявляет озабоченность своим весом, подросток иногда съедает гораздо больше, чем другие члены семьи, а потом закрывается в туалете и вы подозреваете, что он вызывает рвоту? Ваша дочь подросток резко худеет, но все равно утверждает, что она толстая? Ваш подросток постоянно рассуждает о том, какие продукты полезны, о вредных добавках, изучает состав продуктов, которые ест вся ваша семья? Давайте, обсудим, когда мы должны волноваться и как понять, что с ребенку или подростку нужна помощь.</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9"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Осторожно - перфекционизм! Когда родители хотят слишком много</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Холмогорова </w:t>
            </w:r>
            <w:r w:rsidR="00845E5A">
              <w:rPr>
                <w:rFonts w:ascii="Times New Roman" w:eastAsia="Times New Roman" w:hAnsi="Times New Roman" w:cs="Times New Roman"/>
                <w:color w:val="000000"/>
              </w:rPr>
              <w:t>А</w:t>
            </w:r>
            <w:r w:rsidR="00845E5A">
              <w:rPr>
                <w:rFonts w:ascii="Times New Roman" w:eastAsia="Times New Roman" w:hAnsi="Times New Roman" w:cs="Times New Roman"/>
              </w:rPr>
              <w:t xml:space="preserve">лла </w:t>
            </w:r>
            <w:r w:rsidR="00845E5A">
              <w:rPr>
                <w:rFonts w:ascii="Times New Roman" w:eastAsia="Times New Roman" w:hAnsi="Times New Roman" w:cs="Times New Roman"/>
                <w:color w:val="000000"/>
              </w:rPr>
              <w:t>Б</w:t>
            </w:r>
            <w:r w:rsidR="00845E5A">
              <w:rPr>
                <w:rFonts w:ascii="Times New Roman" w:eastAsia="Times New Roman" w:hAnsi="Times New Roman" w:cs="Times New Roman"/>
              </w:rPr>
              <w:t>орисовна,</w:t>
            </w:r>
            <w:r w:rsidRPr="002C0AB1">
              <w:rPr>
                <w:rFonts w:ascii="Times New Roman" w:eastAsia="Times New Roman" w:hAnsi="Times New Roman" w:cs="Times New Roman"/>
                <w:color w:val="000000"/>
              </w:rPr>
              <w:t xml:space="preserve"> профессор, декан факультета</w:t>
            </w:r>
            <w:r>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Консультативная и клиническая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и.о.заведующ</w:t>
            </w:r>
            <w:r>
              <w:rPr>
                <w:rFonts w:ascii="Times New Roman" w:eastAsia="Times New Roman" w:hAnsi="Times New Roman" w:cs="Times New Roman"/>
                <w:color w:val="000000"/>
              </w:rPr>
              <w:t>его</w:t>
            </w:r>
            <w:r w:rsidRPr="002C0AB1">
              <w:rPr>
                <w:rFonts w:ascii="Times New Roman" w:eastAsia="Times New Roman" w:hAnsi="Times New Roman" w:cs="Times New Roman"/>
                <w:color w:val="000000"/>
              </w:rPr>
              <w:t xml:space="preserve"> кафедрой клинической психологии и психотерапии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Родительский перфекционизм в отношении детей может привести к депрессивным и тревожным расстройствам у ребенка. Важно соблюдать баланс в воспитании ребенка</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0"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Основные ошибки в общении родителя и ребенка. Золотые правила коммуникации</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Розенова </w:t>
            </w:r>
            <w:r w:rsidR="00845E5A">
              <w:rPr>
                <w:rFonts w:ascii="Times New Roman" w:eastAsia="Times New Roman" w:hAnsi="Times New Roman" w:cs="Times New Roman"/>
                <w:color w:val="000000"/>
              </w:rPr>
              <w:t>М</w:t>
            </w:r>
            <w:r w:rsidR="00845E5A">
              <w:rPr>
                <w:rFonts w:ascii="Times New Roman" w:eastAsia="Times New Roman" w:hAnsi="Times New Roman" w:cs="Times New Roman"/>
              </w:rPr>
              <w:t>арина Ивановна,</w:t>
            </w:r>
            <w:r w:rsidRPr="002C0AB1">
              <w:rPr>
                <w:rFonts w:ascii="Times New Roman" w:eastAsia="Times New Roman" w:hAnsi="Times New Roman" w:cs="Times New Roman"/>
                <w:color w:val="000000"/>
              </w:rPr>
              <w:t xml:space="preserve"> профессор кафедры научных основ экстремальной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Экстремальная психология</w:t>
            </w:r>
            <w:r>
              <w:rPr>
                <w:rFonts w:ascii="Times New Roman" w:eastAsia="Times New Roman" w:hAnsi="Times New Roman" w:cs="Times New Roman"/>
                <w:color w:val="000000"/>
              </w:rPr>
              <w:t>»</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общение с ребенком определяет его воспитание. Основные ошибки в коммуникации и общении. Золотые правила общения</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1"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2240"/>
        </w:trPr>
        <w:tc>
          <w:tcPr>
            <w:tcW w:w="1419"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оптимально выстроить режим дня младшего школьника</w:t>
            </w:r>
          </w:p>
        </w:tc>
        <w:tc>
          <w:tcPr>
            <w:tcW w:w="1559"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shd w:val="clear" w:color="auto" w:fill="FFFFFF"/>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Панкова Елена Степановна, к.б.н., доцент кафедры теории и методики начального образования </w:t>
            </w:r>
          </w:p>
        </w:tc>
        <w:tc>
          <w:tcPr>
            <w:tcW w:w="2410" w:type="dxa"/>
            <w:shd w:val="clear" w:color="auto" w:fill="FFFFFF"/>
          </w:tcPr>
          <w:p w:rsidR="004536AF"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Почему у детей в течение учебного года снижается иммунитет, растет число хронических заболеваний, стрессовых и депрессивных состояний? Как обеспечить работоспособность на протяжении учебного дня, недели, года, предохранить нервную систему ребенка от переутомления, повысить общую сопротивляемость организма, создать благоприятные условия для физического и психического развития, успешно управлять своими эмоциями?</w:t>
            </w: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Pr="002C0AB1"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984" w:type="dxa"/>
            <w:shd w:val="clear" w:color="auto" w:fill="FFFFFF"/>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w:t>
            </w:r>
            <w:r>
              <w:rPr>
                <w:rFonts w:ascii="Times New Roman" w:eastAsia="Times New Roman" w:hAnsi="Times New Roman" w:cs="Times New Roman"/>
                <w:color w:val="000000"/>
              </w:rPr>
              <w:t xml:space="preserve"> университет им. В.П. Астафьева»</w:t>
            </w:r>
          </w:p>
        </w:tc>
        <w:tc>
          <w:tcPr>
            <w:tcW w:w="2127" w:type="dxa"/>
            <w:shd w:val="clear" w:color="auto" w:fill="FFFFFF"/>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Иркутская область, Камчатский край, Красноярский край, Магаданская область, Приморский край, Сахалинская область, Чукотский </w:t>
            </w:r>
            <w:r w:rsidR="00843C59">
              <w:rPr>
                <w:rFonts w:ascii="Times New Roman" w:eastAsia="Times New Roman" w:hAnsi="Times New Roman" w:cs="Times New Roman"/>
                <w:color w:val="000000"/>
              </w:rPr>
              <w:t xml:space="preserve">АО, </w:t>
            </w:r>
            <w:r w:rsidRPr="002C0AB1">
              <w:rPr>
                <w:rFonts w:ascii="Times New Roman" w:eastAsia="Times New Roman" w:hAnsi="Times New Roman" w:cs="Times New Roman"/>
                <w:color w:val="000000"/>
              </w:rPr>
              <w:t>Республика Бурятия, Хабаровский край</w:t>
            </w:r>
          </w:p>
        </w:tc>
        <w:tc>
          <w:tcPr>
            <w:tcW w:w="1418" w:type="dxa"/>
          </w:tcPr>
          <w:p w:rsidR="004536AF"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72">
              <w:r w:rsidR="00562708" w:rsidRPr="002C0AB1">
                <w:rPr>
                  <w:rFonts w:ascii="Times New Roman" w:eastAsia="Times New Roman" w:hAnsi="Times New Roman" w:cs="Times New Roman"/>
                  <w:color w:val="000000"/>
                  <w:u w:val="single"/>
                </w:rPr>
                <w:t>http://www.kspu.ru/page-37411.html</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18 11 2021 (четверг)</w:t>
            </w:r>
          </w:p>
        </w:tc>
      </w:tr>
      <w:tr w:rsidR="004536AF" w:rsidRPr="002C0AB1" w:rsidTr="00C17860">
        <w:trPr>
          <w:trHeight w:val="139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Педагогика сотрудничества об организации взаимодействия между детьми, их родителями и педагогами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Дорохова Татьяна Сергеевна, </w:t>
            </w:r>
            <w:r w:rsidR="00843C59">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xml:space="preserve">, доцент кафедры педагогики и педагогической компаративистики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лекции "Наследие классиков" преломляется через сегодняшние проблемы организация взаимодействия между детьми, их родителями и педагогами. Предлагаются формы, методы и приемы организации конструктивного взаимодействия различных субъектов воспитательного процесса</w:t>
            </w:r>
          </w:p>
        </w:tc>
        <w:tc>
          <w:tcPr>
            <w:tcW w:w="1984" w:type="dxa"/>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843C59">
              <w:rPr>
                <w:rFonts w:ascii="Times New Roman" w:eastAsia="Times New Roman" w:hAnsi="Times New Roman" w:cs="Times New Roman"/>
                <w:color w:val="000000"/>
              </w:rPr>
              <w:t>АО</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73">
              <w:r w:rsidR="00562708" w:rsidRPr="002C0AB1">
                <w:rPr>
                  <w:rFonts w:ascii="Times New Roman" w:eastAsia="Times New Roman" w:hAnsi="Times New Roman" w:cs="Times New Roman"/>
                  <w:color w:val="000000"/>
                  <w:u w:val="single"/>
                </w:rPr>
                <w:t>https://mp.uspu.ru/vserossijskaja-nedelja-roditelskoj-kompetentnosti/</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 и 1 профессия на основе педагогического образования: био-фарм технологии.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Разумова Анжелика Борисовна, декан естественно-географического факультета, к.хим.н , доцент</w:t>
            </w:r>
          </w:p>
        </w:tc>
        <w:tc>
          <w:tcPr>
            <w:tcW w:w="2410" w:type="dxa"/>
          </w:tcPr>
          <w:p w:rsidR="004536A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Занятие посвящено профориентации родителей подростков, желающих изучать фармацевтические технологии в педагогическом Вузе.</w:t>
            </w:r>
          </w:p>
        </w:tc>
        <w:tc>
          <w:tcPr>
            <w:tcW w:w="1984" w:type="dxa"/>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w:t>
            </w:r>
            <w:r>
              <w:rPr>
                <w:rFonts w:ascii="Times New Roman" w:eastAsia="Times New Roman" w:hAnsi="Times New Roman" w:cs="Times New Roman"/>
                <w:color w:val="000000"/>
              </w:rPr>
              <w:t xml:space="preserve"> университет им. К.Д. Ушинского»</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4"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506"/>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Проблемы обучения русскому языку в средней школе</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Круглый стол</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Кудрявцева Анна Аркадьевна,  к.ф.н., доцент кафедры русского языка и методики его преподавания, Каунова Екатерина Викторовна, к.ф.н., доцент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рамках вебинара будет проведен  анализ основных  причин возникновения трудностей в процессе обучения русскому языку школьников средних и старших классов</w:t>
            </w:r>
          </w:p>
        </w:tc>
        <w:tc>
          <w:tcPr>
            <w:tcW w:w="1984" w:type="dxa"/>
            <w:vMerge w:val="restart"/>
          </w:tcPr>
          <w:p w:rsidR="00BE05FD" w:rsidRPr="002C0AB1" w:rsidRDefault="00BE05FD"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Волгоградский государственный социал</w:t>
            </w:r>
            <w:r>
              <w:rPr>
                <w:rFonts w:ascii="Times New Roman" w:eastAsia="Times New Roman" w:hAnsi="Times New Roman" w:cs="Times New Roman"/>
                <w:color w:val="000000"/>
              </w:rPr>
              <w:t>ьно-педагогический  университет»</w:t>
            </w:r>
          </w:p>
        </w:tc>
        <w:tc>
          <w:tcPr>
            <w:tcW w:w="2127" w:type="dxa"/>
            <w:vMerge w:val="restart"/>
          </w:tcPr>
          <w:p w:rsidR="00BE05FD"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w:t>
            </w:r>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г. Севастополь, Ставропольский край, Чеченская Республика, Республика Дагестан</w:t>
            </w: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5"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Психологические условия и факторы успешности учения школьников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w:t>
            </w:r>
          </w:p>
        </w:tc>
        <w:tc>
          <w:tcPr>
            <w:tcW w:w="1984" w:type="dxa"/>
          </w:tcPr>
          <w:p w:rsidR="00BE05FD"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Меркулова Ольга Петровна, к.п.н, доцент, зав. кафедрой психологии образования и развития; </w:t>
            </w:r>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Петрова Людмила Модестовна, к.псих.н., доцент кафедры психологии образования и развития</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неудач и успехов в обучении школьников будет рассмотрена с точки зрения психологии. Обсудим такие темы как: психологические особенности учебной деятельности на разных этапах возрастного развития школьника; влияние на успешность учения мотивации и умений самоорганизации, особенностей когнитивного развития, а также возможные способы оказать помощь своим детям в преодолении трудностей и повышении успешности учебной деятельности</w:t>
            </w:r>
          </w:p>
        </w:tc>
        <w:tc>
          <w:tcPr>
            <w:tcW w:w="1984" w:type="dxa"/>
            <w:vMerge/>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6"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1952"/>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21.00-21.30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Учим ребенка читать условие математической задачи: формирование функциональной грамотности у учащихся 7-9 классов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Смыковская Татьяна Константиновна, доктор пед.наук, профессор, зав.кафедрой  методики преподавания математики и физики, ИКТ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рамках мастер-класса будут показаны приемы работы по созданию условий формирования у учащихся 7-9 классов  умения читать условие математической задачи; определена помощь родителей в этом процессе. Спикер представит работу с конкретными математическими задачами в 7, 8 и 9 классах, а также в период подготовки к ГИА.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7"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1952"/>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Простые ответы на непростые вопросы: семейные отношения или как принимать границы каждого.</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Экспертная видеолекция. Ответы на вопросы эксперта</w:t>
            </w:r>
          </w:p>
        </w:tc>
        <w:tc>
          <w:tcPr>
            <w:tcW w:w="1984" w:type="dxa"/>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Марущак Евгения Борисовна,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xml:space="preserve">, доцент кафедры управления образованием, директор института дополнительного образования ФГБОУ ВО «НГПУ»; Игнатенко Ольга Евгеньевна, руководитель Регионального ресурсного центра </w:t>
            </w:r>
            <w:r>
              <w:rPr>
                <w:rFonts w:ascii="Times New Roman" w:eastAsia="Times New Roman" w:hAnsi="Times New Roman" w:cs="Times New Roman"/>
                <w:color w:val="000000"/>
              </w:rPr>
              <w:t>«Семья и дети»</w:t>
            </w:r>
            <w:r w:rsidRPr="002C0AB1">
              <w:rPr>
                <w:rFonts w:ascii="Times New Roman" w:eastAsia="Times New Roman" w:hAnsi="Times New Roman" w:cs="Times New Roman"/>
                <w:color w:val="000000"/>
              </w:rPr>
              <w:t xml:space="preserve"> ФГБОУ ВО НГПУ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процессе ответов на вопросы разберемся в основных компонентах общения, влияющих на формирование семейных отношений. Рассмотрим дистанцию, позицию и пространство общения. Разберем типы межличностного общения: манипулятивное, императивное и диалогическое общение. Уточним основные правила диалогического общения. Обсудим основные барьеры в общении.</w:t>
            </w:r>
          </w:p>
        </w:tc>
        <w:tc>
          <w:tcPr>
            <w:tcW w:w="1984" w:type="dxa"/>
            <w:vMerge w:val="restart"/>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8">
              <w:r w:rsidR="00BE05FD" w:rsidRPr="002C0AB1">
                <w:rPr>
                  <w:rFonts w:ascii="Times New Roman" w:eastAsia="Times New Roman" w:hAnsi="Times New Roman" w:cs="Times New Roman"/>
                  <w:u w:val="single"/>
                </w:rPr>
                <w:t>http://deti.nspu.ru/</w:t>
              </w:r>
            </w:hyperlink>
          </w:p>
        </w:tc>
      </w:tr>
      <w:tr w:rsidR="00BE05FD" w:rsidRPr="002C0AB1" w:rsidTr="00C17860">
        <w:trPr>
          <w:trHeight w:val="84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Детские возрастные кризисы: к чему готовиться родителям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Гладких Мария Александровна, заведующий отделом кризисной психологии МКУ ДПО «ГЦОиЗ «Магистр»</w:t>
            </w:r>
          </w:p>
        </w:tc>
        <w:tc>
          <w:tcPr>
            <w:tcW w:w="2410" w:type="dxa"/>
          </w:tcPr>
          <w:p w:rsidR="00BE05FD" w:rsidRPr="002C0AB1" w:rsidRDefault="00C641FF"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«Понять нельзя наказывать!»</w:t>
            </w:r>
            <w:r w:rsidR="00BE05FD" w:rsidRPr="002C0AB1">
              <w:rPr>
                <w:rFonts w:ascii="Times New Roman" w:eastAsia="Times New Roman" w:hAnsi="Times New Roman" w:cs="Times New Roman"/>
              </w:rPr>
              <w:t xml:space="preserve"> Многие родители в тот или иной момент времени не могут понять, куда же поставить запятую... Они задаются вопросом, что случилось с их милым послушным ребёнком?! Куда исчезло его послушание и откуда появилась дерзость, недовольство, капризы и истерики? И тут же сыпятся советы бывалых родителей: "Надо просто игнорировать его", "Ремня ему, да побольше!" ,"Это вы сами его разбаловали, теперь пожинайте плоды" и т.д. и т.п.  Кто-то из родителей начинает судорожно тащить ребенка по всем врачам, кто-то читает советы в интернете, кто-то все пускает на самотёк. И страдают от этого все! А ребенок просто переживает очередной возрастной кризис. Возрастные кризисы у детей – естественная часть развития ребенка, связанная с переходами с одного этапа жизни на другой. Родителям нужно быть готовым к этим непростым периодам. Как понять ,что это возрастной кризис? К чему готовиться? Как помочь ребенку пережить это состояние? Ответы на эти вопросы вам поможет найти ведущий вебинара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9">
              <w:r w:rsidR="00BE05FD" w:rsidRPr="002C0AB1">
                <w:rPr>
                  <w:rFonts w:ascii="Times New Roman" w:eastAsia="Times New Roman" w:hAnsi="Times New Roman" w:cs="Times New Roman"/>
                  <w:u w:val="single"/>
                </w:rPr>
                <w:t>http://deti.nspu.ru/</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w:t>
            </w:r>
            <w:r w:rsidRPr="002C0AB1">
              <w:rPr>
                <w:rFonts w:ascii="Times New Roman" w:eastAsia="Times New Roman" w:hAnsi="Times New Roman" w:cs="Times New Roman"/>
                <w:color w:val="000000"/>
              </w:rPr>
              <w:t>амоопределение старшеклассника. как выбрать профессию?</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845E5A">
              <w:rPr>
                <w:rFonts w:ascii="Times New Roman" w:eastAsia="Times New Roman" w:hAnsi="Times New Roman" w:cs="Times New Roman"/>
                <w:highlight w:val="white"/>
              </w:rPr>
              <w:t>Денис Олегович</w:t>
            </w:r>
            <w:r w:rsidR="00845E5A">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r w:rsidR="00BE05FD">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Вебинар будет посвящен вопросам и проблемам  развития  младшем юношеском возрасте   возрасте(16-18 лет). «Мой ребенок  - старшеклассник» - лекторий, полезная информация о психологических  особенностях младшего юношеского возраста (16-17 лет). Рубрика «5 ю 5» - острые проблемы   младшего юношеского возраста и их решения от специалиста: самоопределение и профориентация, депрессия и одиночество и др. «Кем быть?» - мастерская для родителей по формированию поддерживающей позиции в период самоопределения ребенка в юношеском  возрасте.</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rPr>
              <w:br/>
            </w:r>
            <w:r>
              <w:rPr>
                <w:rFonts w:ascii="Times New Roman" w:eastAsia="Times New Roman" w:hAnsi="Times New Roman" w:cs="Times New Roman"/>
              </w:rPr>
              <w:t>«</w:t>
            </w:r>
            <w:r w:rsidR="00562708" w:rsidRPr="002C0AB1">
              <w:rPr>
                <w:rFonts w:ascii="Times New Roman" w:eastAsia="Times New Roman" w:hAnsi="Times New Roman" w:cs="Times New Roman"/>
              </w:rPr>
              <w:t>Пермский государственный гуманитарно-педагогический университет</w:t>
            </w:r>
            <w:r>
              <w:rPr>
                <w:rFonts w:ascii="Times New Roman" w:eastAsia="Times New Roman" w:hAnsi="Times New Roman" w:cs="Times New Roman"/>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0">
              <w:r w:rsidR="00562708" w:rsidRPr="002C0AB1">
                <w:rPr>
                  <w:rFonts w:ascii="Times New Roman" w:eastAsia="Times New Roman" w:hAnsi="Times New Roman" w:cs="Times New Roman"/>
                  <w:u w:val="single"/>
                </w:rPr>
                <w:t>https://forms.gle/XZdzB8AUuXqBTvnx5</w:t>
              </w:r>
            </w:hyperlink>
          </w:p>
        </w:tc>
      </w:tr>
      <w:tr w:rsidR="00BE05FD" w:rsidRPr="002C0AB1" w:rsidTr="00C17860">
        <w:trPr>
          <w:trHeight w:val="1618"/>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Чем отвлечь ребенка от гаджетов?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Клопотова </w:t>
            </w:r>
            <w:r w:rsidR="00845E5A">
              <w:rPr>
                <w:rFonts w:ascii="Times New Roman" w:eastAsia="Times New Roman" w:hAnsi="Times New Roman" w:cs="Times New Roman"/>
              </w:rPr>
              <w:t>Екатерина Евгеньевна,</w:t>
            </w:r>
            <w:r w:rsidRPr="002C0AB1">
              <w:rPr>
                <w:rFonts w:ascii="Times New Roman" w:eastAsia="Times New Roman" w:hAnsi="Times New Roman" w:cs="Times New Roman"/>
                <w:color w:val="000000"/>
              </w:rPr>
              <w:t xml:space="preserve"> старший научный сотрудник сектора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Центр психолого-педагогической экспертизы игры и игрушки</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Центра междисциплинарных исследований современного детства МГППУ. Смирнова </w:t>
            </w:r>
            <w:r w:rsidR="00845E5A">
              <w:rPr>
                <w:rFonts w:ascii="Times New Roman" w:eastAsia="Times New Roman" w:hAnsi="Times New Roman" w:cs="Times New Roman"/>
              </w:rPr>
              <w:t>Светлана Юрьевна,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w:t>
            </w:r>
            <w:r w:rsidRPr="002C0AB1">
              <w:rPr>
                <w:rFonts w:ascii="Times New Roman" w:eastAsia="Times New Roman" w:hAnsi="Times New Roman" w:cs="Times New Roman"/>
                <w:color w:val="000000"/>
              </w:rPr>
              <w:t xml:space="preserve">ладший научный сотрудник сектора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Центр психолого-педагогич</w:t>
            </w:r>
            <w:r>
              <w:rPr>
                <w:rFonts w:ascii="Times New Roman" w:eastAsia="Times New Roman" w:hAnsi="Times New Roman" w:cs="Times New Roman"/>
                <w:color w:val="000000"/>
              </w:rPr>
              <w:t>еской экспертизы игры и игрушки»</w:t>
            </w:r>
            <w:r w:rsidRPr="002C0AB1">
              <w:rPr>
                <w:rFonts w:ascii="Times New Roman" w:eastAsia="Times New Roman" w:hAnsi="Times New Roman" w:cs="Times New Roman"/>
                <w:color w:val="000000"/>
              </w:rPr>
              <w:t xml:space="preserve"> Центра междисциплинарных исследований современного детства МГППУ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Дети и гаджеты — вечная тема. Сначала ты даёшь двухлетке телефон, чтобы он не разнёс квартиру, пока ты пьёшь кофе, а потом — раз, и приходится запрещать подростку залипать в игры, пока он не уберётся в комнате. Как соблюсти грань между реальной и виртуальной жизнью и нужен ли детям запрет на гаджеты?</w:t>
            </w:r>
          </w:p>
        </w:tc>
        <w:tc>
          <w:tcPr>
            <w:tcW w:w="1984"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Pr="002C0AB1">
              <w:rPr>
                <w:rFonts w:ascii="Times New Roman" w:eastAsia="Times New Roman" w:hAnsi="Times New Roman" w:cs="Times New Roman"/>
              </w:rPr>
              <w:t>«Московский государственный психолого-педагогический университет»</w:t>
            </w:r>
          </w:p>
        </w:tc>
        <w:tc>
          <w:tcPr>
            <w:tcW w:w="2127" w:type="dxa"/>
            <w:vMerge w:val="restart"/>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Белгородская область, Брянская область, Калужская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Pr>
                <w:rFonts w:ascii="Times New Roman" w:eastAsia="Times New Roman" w:hAnsi="Times New Roman" w:cs="Times New Roman"/>
              </w:rPr>
              <w:t>Р</w:t>
            </w:r>
            <w:r w:rsidRPr="002C0AB1">
              <w:rPr>
                <w:rFonts w:ascii="Times New Roman" w:eastAsia="Times New Roman" w:hAnsi="Times New Roman" w:cs="Times New Roman"/>
              </w:rPr>
              <w:t>еспублика - Чувашия</w:t>
            </w: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1"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не ссориться братьям и сестрам?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Булыгина</w:t>
            </w:r>
            <w:r w:rsidR="00845E5A">
              <w:rPr>
                <w:rFonts w:ascii="Times New Roman" w:eastAsia="Times New Roman" w:hAnsi="Times New Roman" w:cs="Times New Roman"/>
                <w:color w:val="000000"/>
              </w:rPr>
              <w:t xml:space="preserve"> </w:t>
            </w:r>
            <w:r w:rsidR="00845E5A">
              <w:rPr>
                <w:rFonts w:ascii="Times New Roman" w:eastAsia="Times New Roman" w:hAnsi="Times New Roman" w:cs="Times New Roman"/>
              </w:rPr>
              <w:t>Мария Вячеславовна,</w:t>
            </w:r>
            <w:r w:rsidRPr="002C0AB1">
              <w:rPr>
                <w:rFonts w:ascii="Times New Roman" w:eastAsia="Times New Roman" w:hAnsi="Times New Roman" w:cs="Times New Roman"/>
                <w:color w:val="000000"/>
              </w:rPr>
              <w:t xml:space="preserve"> доцент кафедры детской и семейной психотерапии факультета консультативной и клинической психологии, заместитель заведующей кафедрой детской и семейной психотерапии</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Ссоры и скандалы между братьями и сёстрами известны многим семьям. Они дерутся, оскорбляют и, кажется, готовы поубивать друг друга, к огромной печали любящих родителей. И эти конфликтные отношения очень сильно беспокоят родителей. Ведь в родительских мечтах их дети – верные друзья и товарищи, готовые всегда прийти друг к другу на помощь. А в реальности… день не проходит без взаимных оскорблений, а выходные без драки... В эти склоки втянута вся семья. Как помочь детям выстроить гармоничные отношения друг с другом поговорим на вебинаре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2"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39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Правила поведения ребенка в Интернете</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Шпагина</w:t>
            </w:r>
            <w:r w:rsidR="00C32394">
              <w:rPr>
                <w:rFonts w:ascii="Times New Roman" w:eastAsia="Times New Roman" w:hAnsi="Times New Roman" w:cs="Times New Roman"/>
                <w:color w:val="000000"/>
              </w:rPr>
              <w:t xml:space="preserve"> </w:t>
            </w:r>
            <w:r w:rsidR="00C32394">
              <w:rPr>
                <w:rFonts w:ascii="Times New Roman" w:eastAsia="Times New Roman" w:hAnsi="Times New Roman" w:cs="Times New Roman"/>
              </w:rPr>
              <w:t>Елена Михайловна,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МГППУ,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юрист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Интернет позволяет получать тонны информации в одно мгновение. Но есть и обратная сторона медали — контент в Сети не всегда предназначен для психики ребёнка, поэтому нужно принимать меры по обеспечению безопасности детей в интернете.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3"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ребенку справляться со школьным стрессом?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Важнова </w:t>
            </w:r>
            <w:r w:rsidR="00C32394">
              <w:rPr>
                <w:rFonts w:ascii="Times New Roman" w:eastAsia="Times New Roman" w:hAnsi="Times New Roman" w:cs="Times New Roman"/>
                <w:color w:val="000000"/>
              </w:rPr>
              <w:t>С</w:t>
            </w:r>
            <w:r w:rsidR="00C32394">
              <w:rPr>
                <w:rFonts w:ascii="Times New Roman" w:eastAsia="Times New Roman" w:hAnsi="Times New Roman" w:cs="Times New Roman"/>
              </w:rPr>
              <w:t xml:space="preserve">ветлана </w:t>
            </w:r>
            <w:r w:rsidR="00C32394">
              <w:rPr>
                <w:rFonts w:ascii="Times New Roman" w:eastAsia="Times New Roman" w:hAnsi="Times New Roman" w:cs="Times New Roman"/>
                <w:color w:val="000000"/>
              </w:rPr>
              <w:t>А</w:t>
            </w:r>
            <w:r w:rsidR="00C32394">
              <w:rPr>
                <w:rFonts w:ascii="Times New Roman" w:eastAsia="Times New Roman" w:hAnsi="Times New Roman" w:cs="Times New Roman"/>
              </w:rPr>
              <w:t>лексеевна,</w:t>
            </w:r>
            <w:r w:rsidRPr="002C0AB1">
              <w:rPr>
                <w:rFonts w:ascii="Times New Roman" w:eastAsia="Times New Roman" w:hAnsi="Times New Roman" w:cs="Times New Roman"/>
                <w:color w:val="000000"/>
              </w:rPr>
              <w:t xml:space="preserve"> старший преподаватель кафедры дошкольной педагогики и психологии факультета «Психология образования» </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Если вы любящий родитель, который внимательно следит за жизнью своего ребенка, то наверняка замечали, что иногда ребенок приходит со школы выжатый как лимон. Многие списывают это не нежелание учиться, не задумываясь о том, что ребенок сталкивается с ежедневным стрессом, который изматывает его и демотивирует. Как оказалось, со стрессом борется каждый пятый школьник и о том, как помочь преодолеть испытания маленькой личности необходимо знать всем родителям.</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4"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Мой ребенок очень эмоциональный и чувствительный - как быть?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Красило </w:t>
            </w:r>
            <w:r w:rsidR="00C32394">
              <w:rPr>
                <w:rFonts w:ascii="Times New Roman" w:eastAsia="Times New Roman" w:hAnsi="Times New Roman" w:cs="Times New Roman"/>
                <w:color w:val="000000"/>
              </w:rPr>
              <w:t>Д</w:t>
            </w:r>
            <w:r w:rsidR="00C32394">
              <w:rPr>
                <w:rFonts w:ascii="Times New Roman" w:eastAsia="Times New Roman" w:hAnsi="Times New Roman" w:cs="Times New Roman"/>
              </w:rPr>
              <w:t>арья Александровна,</w:t>
            </w:r>
            <w:r w:rsidRPr="002C0AB1">
              <w:rPr>
                <w:rFonts w:ascii="Times New Roman" w:eastAsia="Times New Roman" w:hAnsi="Times New Roman" w:cs="Times New Roman"/>
                <w:color w:val="000000"/>
              </w:rPr>
              <w:t xml:space="preserve"> доцент кафедры «Возрастная психология имени профессора Л.Ф. Обуховой» факультета «Психология образования» МГППУ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Особенности эмоционально-личностного развития школьника Специфика кризиса 7 лет. Роль эмоций в учебной деятельности, переживание успеха/ неуспеха. Эмоциональность и конфликты в семье.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5"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Селфхарм: подростковая мода или крик о помощи?</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Кочетова </w:t>
            </w:r>
            <w:r>
              <w:rPr>
                <w:rFonts w:ascii="Times New Roman" w:eastAsia="Times New Roman" w:hAnsi="Times New Roman" w:cs="Times New Roman"/>
              </w:rPr>
              <w:t>Юлия Андреевна</w:t>
            </w:r>
            <w:r>
              <w:rPr>
                <w:rFonts w:ascii="Times New Roman" w:eastAsia="Times New Roman" w:hAnsi="Times New Roman" w:cs="Times New Roman"/>
                <w:color w:val="000000"/>
              </w:rPr>
              <w:t>, кандидат психологических наук, доцент кафедры «Возрастная психология имени профессора Л.Ф. Обуховой» МГППУ</w:t>
            </w:r>
          </w:p>
        </w:tc>
        <w:tc>
          <w:tcPr>
            <w:tcW w:w="2410"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Самоповреждающее поведение подростков: как распознать, уберечь и помочь ребенку пережить сложности переходного периода.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6"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Родительское собрание: "Химические зависимости подростков: как распознать, помочь, поддержать"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Минаков М</w:t>
            </w:r>
            <w:r>
              <w:rPr>
                <w:rFonts w:ascii="Times New Roman" w:eastAsia="Times New Roman" w:hAnsi="Times New Roman" w:cs="Times New Roman"/>
              </w:rPr>
              <w:t xml:space="preserve">ихаил Александрович, психолог, </w:t>
            </w:r>
            <w:r>
              <w:rPr>
                <w:rFonts w:ascii="Times New Roman" w:eastAsia="Times New Roman" w:hAnsi="Times New Roman" w:cs="Times New Roman"/>
                <w:color w:val="000000"/>
              </w:rPr>
              <w:t xml:space="preserve"> </w:t>
            </w:r>
          </w:p>
          <w:p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 xml:space="preserve">Кочетова </w:t>
            </w:r>
            <w:r>
              <w:rPr>
                <w:rFonts w:ascii="Times New Roman" w:eastAsia="Times New Roman" w:hAnsi="Times New Roman" w:cs="Times New Roman"/>
              </w:rPr>
              <w:t>Юлия Андреевна, кандидат психологических наук, доцент кафедры «Возрастная психология имени профессора Л.Ф. Обуховой» МГППУ</w:t>
            </w:r>
          </w:p>
          <w:p w:rsidR="00BE05FD" w:rsidRPr="002C0AB1"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Рычкова О</w:t>
            </w:r>
            <w:r>
              <w:rPr>
                <w:rFonts w:ascii="Times New Roman" w:eastAsia="Times New Roman" w:hAnsi="Times New Roman" w:cs="Times New Roman"/>
              </w:rPr>
              <w:t>льга Валентиновна, доктор психологических наук, профессор кафедры “Клинической психологии и психотерапии” МГППУ</w:t>
            </w:r>
          </w:p>
        </w:tc>
        <w:tc>
          <w:tcPr>
            <w:tcW w:w="2410"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Как уберечь детей от формирования пагубной зависимости, как выстроить доверительные отношения с подростком и поддержать в кризисной ситуации. Как действовать родителям и куда обращаться за помощью, когда у подростка выявлена химическая зависимость</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7"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b/>
              </w:rPr>
              <w:t>19 11 2021 (пятница)</w:t>
            </w:r>
          </w:p>
        </w:tc>
      </w:tr>
      <w:tr w:rsidR="004536AF" w:rsidRPr="002C0AB1" w:rsidTr="00C17860">
        <w:trPr>
          <w:trHeight w:val="669"/>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и родителей. Часть 3</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Идрисова Оксана Игоревна, ассистент кафедры педагогики и педагогической компаративистики </w:t>
            </w:r>
          </w:p>
        </w:tc>
        <w:tc>
          <w:tcPr>
            <w:tcW w:w="2410" w:type="dxa"/>
          </w:tcPr>
          <w:p w:rsidR="004536AF"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BE05FD">
              <w:rPr>
                <w:rFonts w:ascii="Times New Roman" w:eastAsia="Times New Roman" w:hAnsi="Times New Roman" w:cs="Times New Roman"/>
              </w:rPr>
              <w:t>АО</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8">
              <w:r w:rsidR="00562708" w:rsidRPr="002C0AB1">
                <w:rPr>
                  <w:rFonts w:ascii="Times New Roman" w:eastAsia="Times New Roman" w:hAnsi="Times New Roman" w:cs="Times New Roman"/>
                  <w:u w:val="single"/>
                </w:rPr>
                <w:t>https://mp.uspu.ru/vserossijskaja-nedelja-roditelskoj-kompetentnosti/</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без проблем</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Цариценцева Оксана Петровна к.пс</w:t>
            </w:r>
            <w:r w:rsidR="00BB2744">
              <w:rPr>
                <w:rFonts w:ascii="Times New Roman" w:eastAsia="Times New Roman" w:hAnsi="Times New Roman" w:cs="Times New Roman"/>
                <w:color w:val="000000"/>
              </w:rPr>
              <w:t>их</w:t>
            </w:r>
            <w:r w:rsidRPr="002C0AB1">
              <w:rPr>
                <w:rFonts w:ascii="Times New Roman" w:eastAsia="Times New Roman" w:hAnsi="Times New Roman" w:cs="Times New Roman"/>
                <w:color w:val="000000"/>
              </w:rPr>
              <w:t>.н., Елфимова Мария Михайловна, к.пс</w:t>
            </w:r>
            <w:r w:rsidR="00BB2744">
              <w:rPr>
                <w:rFonts w:ascii="Times New Roman" w:eastAsia="Times New Roman" w:hAnsi="Times New Roman" w:cs="Times New Roman"/>
                <w:color w:val="000000"/>
              </w:rPr>
              <w:t>их</w:t>
            </w:r>
            <w:r w:rsidRPr="002C0AB1">
              <w:rPr>
                <w:rFonts w:ascii="Times New Roman" w:eastAsia="Times New Roman" w:hAnsi="Times New Roman" w:cs="Times New Roman"/>
                <w:color w:val="000000"/>
              </w:rPr>
              <w:t>.н, доценты кафедры возрастной и педагогической психологии</w:t>
            </w:r>
            <w:r w:rsidRPr="002C0AB1">
              <w:rPr>
                <w:rFonts w:ascii="Times New Roman" w:eastAsia="Times New Roman" w:hAnsi="Times New Roman" w:cs="Times New Roman"/>
                <w:color w:val="000000"/>
              </w:rPr>
              <w:br/>
            </w:r>
          </w:p>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Воронова Анастасия Анатольевна,  к.п.н., доцент кафедры специальной психологии</w:t>
            </w:r>
            <w:r w:rsidRPr="002C0AB1">
              <w:rPr>
                <w:rFonts w:ascii="Times New Roman" w:eastAsia="Times New Roman" w:hAnsi="Times New Roman" w:cs="Times New Roman"/>
                <w:color w:val="000000"/>
              </w:rPr>
              <w:br/>
            </w:r>
          </w:p>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Конькина Евгения Владимировна, к.п.н., доцент кафедры педагогики и социологии</w:t>
            </w:r>
            <w:r w:rsidRPr="002C0AB1">
              <w:rPr>
                <w:rFonts w:ascii="Times New Roman" w:eastAsia="Times New Roman" w:hAnsi="Times New Roman" w:cs="Times New Roman"/>
                <w:color w:val="000000"/>
              </w:rPr>
              <w:br/>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родители: 1. Узнают о приеме продуктивного и экологичного общения с ребенком. Приеме, который опирается на идею, что ребенок – это ребенок, а проблема – это проблема. Такая позиция помогает родителям и ребенку стать союзниками и вместе искать подходящие для них тактики реагирования на проблему.  2. Познакомятся с приемами безопасности в сети Интернет. 3. Получат рекомендациями по отвлечению детей от Интернета и гаджетов</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Оренбургский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Оренбургская область, Республика Башкортостан</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9">
              <w:r w:rsidR="00562708" w:rsidRPr="002C0AB1">
                <w:rPr>
                  <w:rFonts w:ascii="Times New Roman" w:eastAsia="Times New Roman" w:hAnsi="Times New Roman" w:cs="Times New Roman"/>
                  <w:u w:val="single"/>
                </w:rPr>
                <w:t>https://ospu.ru</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Учебная мотивация: секреты и советы.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Тихомирова Ольга Вячеславовна, руководитель тьюторского центра ГАУ ДПО ЯО ИРО, к.п. н.</w:t>
            </w:r>
          </w:p>
        </w:tc>
        <w:tc>
          <w:tcPr>
            <w:tcW w:w="2410" w:type="dxa"/>
          </w:tcPr>
          <w:p w:rsidR="004536AF"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На занятии родители узнают некоторые рецепты, как можно стимулировать ребенка к обучению в школе.</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0"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Семья - шко</w:t>
            </w:r>
            <w:r w:rsidR="00BB2744">
              <w:rPr>
                <w:rFonts w:ascii="Times New Roman" w:eastAsia="Times New Roman" w:hAnsi="Times New Roman" w:cs="Times New Roman"/>
                <w:color w:val="000000"/>
              </w:rPr>
              <w:t>ла человеческих взаимоотношений</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Круглый стол</w:t>
            </w:r>
          </w:p>
        </w:tc>
        <w:tc>
          <w:tcPr>
            <w:tcW w:w="1984" w:type="dxa"/>
          </w:tcPr>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Евдокимова Елена Сергеевна, к.п.н, доцент кафедры педагогики, руководитель НИЦ образования родителей ВНОЦ РАО при ФГБОУ ВО «ВГСПУ», р</w:t>
            </w:r>
            <w:r w:rsidR="00BB2744">
              <w:rPr>
                <w:rFonts w:ascii="Times New Roman" w:eastAsia="Times New Roman" w:hAnsi="Times New Roman" w:cs="Times New Roman"/>
                <w:color w:val="000000"/>
              </w:rPr>
              <w:t>у</w:t>
            </w:r>
            <w:r w:rsidRPr="002C0AB1">
              <w:rPr>
                <w:rFonts w:ascii="Times New Roman" w:eastAsia="Times New Roman" w:hAnsi="Times New Roman" w:cs="Times New Roman"/>
                <w:color w:val="000000"/>
              </w:rPr>
              <w:t xml:space="preserve">ководитель </w:t>
            </w:r>
            <w:r w:rsidR="00BB2744">
              <w:rPr>
                <w:rFonts w:ascii="Times New Roman" w:eastAsia="Times New Roman" w:hAnsi="Times New Roman" w:cs="Times New Roman"/>
                <w:color w:val="000000"/>
              </w:rPr>
              <w:t>р</w:t>
            </w:r>
            <w:r w:rsidRPr="002C0AB1">
              <w:rPr>
                <w:rFonts w:ascii="Times New Roman" w:eastAsia="Times New Roman" w:hAnsi="Times New Roman" w:cs="Times New Roman"/>
                <w:color w:val="000000"/>
              </w:rPr>
              <w:t xml:space="preserve">одительского Университета; </w:t>
            </w:r>
          </w:p>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Тихоненков Николай Иванович, к.п.н., доцент кафедры педагогики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встрече мы рассмотрим семью как  духовное явление и особую среду обучения, воспитания и развития человека; определим педагогическую миссию матери и отца как первых воспитателей детей; охарактеризуем основные уроки, которые ребенок получает в семье на пути взросления; эксперты в сфере семейного воспитания ответят на актуальные вопросы родителей.</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w:t>
            </w:r>
            <w:r>
              <w:rPr>
                <w:rFonts w:ascii="Times New Roman" w:eastAsia="Times New Roman" w:hAnsi="Times New Roman" w:cs="Times New Roman"/>
                <w:color w:val="000000"/>
              </w:rPr>
              <w:t>ьно-педагогический  университет»</w:t>
            </w:r>
          </w:p>
        </w:tc>
        <w:tc>
          <w:tcPr>
            <w:tcW w:w="2127" w:type="dxa"/>
          </w:tcPr>
          <w:p w:rsidR="00BB2744"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г. Севастополь, Ставропольский край, Чеченская Республика, Республика Дагестан</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1" w:anchor="b406">
              <w:r w:rsidR="00562708" w:rsidRPr="002C0AB1">
                <w:rPr>
                  <w:rFonts w:ascii="Times New Roman" w:eastAsia="Times New Roman" w:hAnsi="Times New Roman" w:cs="Times New Roman"/>
                  <w:u w:val="single"/>
                </w:rPr>
                <w:t>https://roditel-vspu.ru/#b406</w:t>
              </w:r>
            </w:hyperlink>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общаться с ребенком от рождения до школы?</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Яковенко Татьяна Дмитриевна, руководитель сектора научно-методического сопровождения МКУ ДПО «ГЦОиЗ «Магистр», доцент кафедры психологии и педагогики ФГБОУ ВО </w:t>
            </w:r>
            <w:r>
              <w:rPr>
                <w:rFonts w:ascii="Times New Roman" w:eastAsia="Times New Roman" w:hAnsi="Times New Roman" w:cs="Times New Roman"/>
                <w:color w:val="000000"/>
              </w:rPr>
              <w:t>НГПУ</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родители узнают:</w:t>
            </w:r>
            <w:r w:rsidRPr="002C0AB1">
              <w:rPr>
                <w:rFonts w:ascii="Times New Roman" w:eastAsia="Times New Roman" w:hAnsi="Times New Roman" w:cs="Times New Roman"/>
                <w:color w:val="000000"/>
              </w:rPr>
              <w:br/>
              <w:t>1.Почему важно общаться с ребенком с первых жней его жизни?</w:t>
            </w:r>
            <w:r w:rsidRPr="002C0AB1">
              <w:rPr>
                <w:rFonts w:ascii="Times New Roman" w:eastAsia="Times New Roman" w:hAnsi="Times New Roman" w:cs="Times New Roman"/>
                <w:color w:val="000000"/>
              </w:rPr>
              <w:br/>
              <w:t>2. Как через общение обеспечивать полноценное развитие младенца?</w:t>
            </w:r>
            <w:r w:rsidRPr="002C0AB1">
              <w:rPr>
                <w:rFonts w:ascii="Times New Roman" w:eastAsia="Times New Roman" w:hAnsi="Times New Roman" w:cs="Times New Roman"/>
                <w:color w:val="000000"/>
              </w:rPr>
              <w:br/>
              <w:t>3. В каком общении нуждается ребенок в период раннего детства?</w:t>
            </w:r>
            <w:r w:rsidRPr="002C0AB1">
              <w:rPr>
                <w:rFonts w:ascii="Times New Roman" w:eastAsia="Times New Roman" w:hAnsi="Times New Roman" w:cs="Times New Roman"/>
                <w:color w:val="000000"/>
              </w:rPr>
              <w:br/>
              <w:t>4. Как поддерживать через общение развитие детской любознательности?</w:t>
            </w:r>
            <w:r w:rsidRPr="002C0AB1">
              <w:rPr>
                <w:rFonts w:ascii="Times New Roman" w:eastAsia="Times New Roman" w:hAnsi="Times New Roman" w:cs="Times New Roman"/>
                <w:color w:val="000000"/>
              </w:rPr>
              <w:br/>
              <w:t>5. О чем разговаривать со старшим дошкольником?</w:t>
            </w:r>
          </w:p>
        </w:tc>
        <w:tc>
          <w:tcPr>
            <w:tcW w:w="1984" w:type="dxa"/>
            <w:vMerge w:val="restart"/>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w:t>
            </w:r>
            <w:r>
              <w:rPr>
                <w:rFonts w:ascii="Times New Roman" w:eastAsia="Times New Roman" w:hAnsi="Times New Roman" w:cs="Times New Roman"/>
                <w:color w:val="000000"/>
              </w:rPr>
              <w:t>нный педагогический университет»</w:t>
            </w:r>
          </w:p>
        </w:tc>
        <w:tc>
          <w:tcPr>
            <w:tcW w:w="2127" w:type="dxa"/>
            <w:vMerge w:val="restart"/>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Новосибирская область, Омская область, Республика Алтай, Республика Тыва</w:t>
            </w:r>
          </w:p>
        </w:tc>
        <w:tc>
          <w:tcPr>
            <w:tcW w:w="1418" w:type="dxa"/>
          </w:tcPr>
          <w:p w:rsidR="00BB274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2">
              <w:r w:rsidR="00BB2744" w:rsidRPr="002C0AB1">
                <w:rPr>
                  <w:rFonts w:ascii="Times New Roman" w:eastAsia="Times New Roman" w:hAnsi="Times New Roman" w:cs="Times New Roman"/>
                  <w:u w:val="single"/>
                </w:rPr>
                <w:t>http://deti.nspu.ru/</w:t>
              </w:r>
            </w:hyperlink>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Родительский клуб</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r>
              <w:rPr>
                <w:rFonts w:ascii="Times New Roman" w:eastAsia="Times New Roman" w:hAnsi="Times New Roman" w:cs="Times New Roman"/>
                <w:color w:val="000000"/>
              </w:rPr>
              <w:t>к.п.н., доцент, заведующий</w:t>
            </w:r>
            <w:r w:rsidRPr="002C0AB1">
              <w:rPr>
                <w:rFonts w:ascii="Times New Roman" w:eastAsia="Times New Roman" w:hAnsi="Times New Roman" w:cs="Times New Roman"/>
                <w:color w:val="000000"/>
              </w:rPr>
              <w:t xml:space="preserve"> кафедрой педагогики и психологии детского отдыха ФГБОУ ВО НГПУ</w:t>
            </w:r>
          </w:p>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t>Сергей Юлия Александровна, магистрант по направлению 44.04.01 Педагогическое образование,  магистерская программа «Менеджмент в сфере детского отдыха и оздоровления»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Площадка онлайн общения, взаимодействия, экспертных встреч, кейсотеки и родительского диктанта – презентуем, познакомим, увлечем. Вас ждет встреча с родителями- наставниками родительского клуба «Узнай как».</w:t>
            </w:r>
          </w:p>
        </w:tc>
        <w:tc>
          <w:tcPr>
            <w:tcW w:w="1984" w:type="dxa"/>
            <w:vMerge/>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3">
              <w:r w:rsidR="00BB2744" w:rsidRPr="002C0AB1">
                <w:rPr>
                  <w:rFonts w:ascii="Times New Roman" w:eastAsia="Times New Roman" w:hAnsi="Times New Roman" w:cs="Times New Roman"/>
                  <w:u w:val="single"/>
                </w:rPr>
                <w:t>http://deti.nspu.ru/</w:t>
              </w:r>
            </w:hyperlink>
          </w:p>
        </w:tc>
      </w:tr>
      <w:tr w:rsidR="00BB2744" w:rsidRPr="002C0AB1" w:rsidTr="00C17860">
        <w:trPr>
          <w:trHeight w:val="987"/>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Подростковый конфликт как драма семейных отношений и как он формирует драму судьбы подростка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Руденский Евгений Владимирович, </w:t>
            </w:r>
            <w:r>
              <w:rPr>
                <w:rFonts w:ascii="Times New Roman" w:eastAsia="Times New Roman" w:hAnsi="Times New Roman" w:cs="Times New Roman"/>
                <w:color w:val="000000"/>
              </w:rPr>
              <w:t>к.п.н., д.соц.н.</w:t>
            </w:r>
            <w:r w:rsidRPr="002C0AB1">
              <w:rPr>
                <w:rFonts w:ascii="Times New Roman" w:eastAsia="Times New Roman" w:hAnsi="Times New Roman" w:cs="Times New Roman"/>
                <w:color w:val="000000"/>
              </w:rPr>
              <w:t xml:space="preserve">, профессор кафедры социальной психологии и виктимологии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Конфликт с подростком рассматривается как драма отношений и как психологическая деструкция развития личности, в следствии дефицита родительской компетентности и дефицита доверия подростка к слову родителям, а так же переживания подростком дефицита родительского признания его идентичности. Анализ конфликтной ситуации формирует компетентность действенного анализа конфликта с подростком и раскрывает компетентностные дефициты родителей как социально-психологические триггеры конфликтов с подростками</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4">
              <w:r w:rsidR="00BB2744" w:rsidRPr="002C0AB1">
                <w:rPr>
                  <w:rFonts w:ascii="Times New Roman" w:eastAsia="Times New Roman" w:hAnsi="Times New Roman" w:cs="Times New Roman"/>
                  <w:u w:val="single"/>
                </w:rPr>
                <w:t>http://deti.nspu.ru/</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Родители, дети и домашнее чтение.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ролик, ответы на вопросы в прямом эфире</w:t>
            </w:r>
          </w:p>
        </w:tc>
        <w:tc>
          <w:tcPr>
            <w:tcW w:w="1984"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Поздеева</w:t>
            </w:r>
            <w:r w:rsidRPr="002C0AB1">
              <w:rPr>
                <w:rFonts w:ascii="Times New Roman" w:eastAsia="Times New Roman" w:hAnsi="Times New Roman" w:cs="Times New Roman"/>
                <w:color w:val="000000"/>
              </w:rPr>
              <w:br/>
              <w:t xml:space="preserve">Светлана Ивановна, </w:t>
            </w:r>
            <w:r w:rsidR="00BB2744">
              <w:rPr>
                <w:rFonts w:ascii="Times New Roman" w:eastAsia="Times New Roman" w:hAnsi="Times New Roman" w:cs="Times New Roman"/>
                <w:color w:val="000000"/>
              </w:rPr>
              <w:t>д.п.н.</w:t>
            </w:r>
            <w:r w:rsidRPr="002C0AB1">
              <w:rPr>
                <w:rFonts w:ascii="Times New Roman" w:eastAsia="Times New Roman" w:hAnsi="Times New Roman" w:cs="Times New Roman"/>
                <w:color w:val="000000"/>
              </w:rPr>
              <w:t>, профессор.</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Рассматриваются вопросы организации семейного чтения с детьми дошкольного возраста (не умеющими читать) и с детьми младшего школьного возраста, овладевающими навыком чтения. Будут показаны способы приобщения ребенка к читательской деятельности, к традиционной (бумажной) книге как средству личностного развития. Эти способы будут связаны с организацией совместного (взросло-детского) чтения в семейном пространстве.</w:t>
            </w:r>
          </w:p>
        </w:tc>
        <w:tc>
          <w:tcPr>
            <w:tcW w:w="1984" w:type="dxa"/>
          </w:tcPr>
          <w:p w:rsidR="004536AF"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Томская область, Республика Хакасия, Ханты-Мансийский </w:t>
            </w:r>
            <w:r w:rsidR="00BB2744">
              <w:rPr>
                <w:rFonts w:ascii="Times New Roman" w:eastAsia="Times New Roman" w:hAnsi="Times New Roman" w:cs="Times New Roman"/>
                <w:color w:val="000000"/>
              </w:rPr>
              <w:t>АО</w:t>
            </w:r>
            <w:r w:rsidRPr="002C0AB1">
              <w:rPr>
                <w:rFonts w:ascii="Times New Roman" w:eastAsia="Times New Roman" w:hAnsi="Times New Roman" w:cs="Times New Roman"/>
                <w:color w:val="000000"/>
              </w:rPr>
              <w:t xml:space="preserve"> - Югра, Алтайский край, Кемеровская область, Забайкальский край</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95">
              <w:r w:rsidR="00562708" w:rsidRPr="002C0AB1">
                <w:rPr>
                  <w:rFonts w:ascii="Times New Roman" w:eastAsia="Times New Roman" w:hAnsi="Times New Roman" w:cs="Times New Roman"/>
                  <w:color w:val="000000"/>
                  <w:u w:val="single"/>
                </w:rPr>
                <w:t>http://tspu.edu.ru/cps</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Мой особенный ребенок: </w:t>
            </w:r>
            <w:r w:rsidRPr="002C0AB1">
              <w:rPr>
                <w:rFonts w:ascii="Times New Roman" w:eastAsia="Times New Roman" w:hAnsi="Times New Roman" w:cs="Times New Roman"/>
                <w:color w:val="000000"/>
              </w:rPr>
              <w:t>возможности и потенциалы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9F0DC8">
              <w:rPr>
                <w:rFonts w:ascii="Times New Roman" w:eastAsia="Times New Roman" w:hAnsi="Times New Roman" w:cs="Times New Roman"/>
                <w:highlight w:val="white"/>
              </w:rPr>
              <w:t>Денис Олегович</w:t>
            </w:r>
            <w:r w:rsidR="009F0DC8">
              <w:rPr>
                <w:rFonts w:ascii="Times New Roman" w:eastAsia="Times New Roman" w:hAnsi="Times New Roman" w:cs="Times New Roman"/>
              </w:rPr>
              <w:t>,</w:t>
            </w:r>
            <w:r w:rsidRPr="002C0AB1">
              <w:rPr>
                <w:rFonts w:ascii="Times New Roman" w:eastAsia="Times New Roman" w:hAnsi="Times New Roman" w:cs="Times New Roman"/>
                <w:color w:val="000000"/>
              </w:rPr>
              <w:t xml:space="preserve"> к</w:t>
            </w:r>
            <w:r w:rsidR="00BB2744">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 будет посвящен вопросам и проблемам развития  ребенка с ограниченными возможностями здоровья и  имеющего особенности  развития. «НЕ такой, как все» - лекторий, полезная информация о психологических  особенностях ребенка с ограниченными возможностями здоровья и   имеющего особенности  развития. Рубрика «5 ю 5» - острые психологические проблемы   детей с ограниченными возможностями здоровья и   имеющего особенности развития: трудности адаптации, низкая самооценка, депрессия, сложности самоопределения,  «Я родитель» - мастерская для родителей раскрытия потенциала инклюзивного мировоззрения в воспитании ребенка.</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96">
              <w:r w:rsidR="00562708" w:rsidRPr="002C0AB1">
                <w:rPr>
                  <w:rFonts w:ascii="Times New Roman" w:eastAsia="Times New Roman" w:hAnsi="Times New Roman" w:cs="Times New Roman"/>
                  <w:color w:val="000000"/>
                  <w:u w:val="single"/>
                </w:rPr>
                <w:t>https://forms.gle/XZdzB8AUuXqBTvnx5</w:t>
              </w:r>
            </w:hyperlink>
          </w:p>
        </w:tc>
      </w:tr>
      <w:tr w:rsidR="00BB2744" w:rsidRPr="002C0AB1" w:rsidTr="00C17860">
        <w:trPr>
          <w:trHeight w:val="2064"/>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Окружение ребенка: семья, няня, сверстники - что каждый может дать ребенку?</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Абдулаева </w:t>
            </w:r>
            <w:r w:rsidR="009F0DC8">
              <w:rPr>
                <w:rFonts w:ascii="Times New Roman" w:eastAsia="Times New Roman" w:hAnsi="Times New Roman" w:cs="Times New Roman"/>
              </w:rPr>
              <w:t>Елена Александровна,</w:t>
            </w:r>
            <w:r w:rsidRPr="002C0AB1">
              <w:rPr>
                <w:rFonts w:ascii="Times New Roman" w:eastAsia="Times New Roman" w:hAnsi="Times New Roman" w:cs="Times New Roman"/>
                <w:color w:val="000000"/>
              </w:rPr>
              <w:t xml:space="preserve"> к.п.н., доцент кафедры «Дошкольная педагогика и психология» факультета «Психология образования»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Круги развития общения. Питательная среда для общения - с младенчества. Привязанность как безопасность идти в мир. Взрослые в семье – общение социальное или виртуальное? Как и когда появляются в общении сверстники. Проблемы раннего детского сада. Взрослый как посредник в сложные моменты общения между детьми. Игра как общение и зрелость к детскому саду.</w:t>
            </w:r>
          </w:p>
        </w:tc>
        <w:tc>
          <w:tcPr>
            <w:tcW w:w="1984" w:type="dxa"/>
            <w:vMerge w:val="restart"/>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Белгородская область, Брянская область, Калужская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w:t>
            </w:r>
            <w:r>
              <w:rPr>
                <w:rFonts w:ascii="Times New Roman" w:eastAsia="Times New Roman" w:hAnsi="Times New Roman" w:cs="Times New Roman"/>
              </w:rPr>
              <w:t>ь, Тульская область, Чувашская Р</w:t>
            </w:r>
            <w:r w:rsidRPr="002C0AB1">
              <w:rPr>
                <w:rFonts w:ascii="Times New Roman" w:eastAsia="Times New Roman" w:hAnsi="Times New Roman" w:cs="Times New Roman"/>
              </w:rPr>
              <w:t>еспублика - Чувашия</w:t>
            </w:r>
          </w:p>
        </w:tc>
        <w:tc>
          <w:tcPr>
            <w:tcW w:w="1418" w:type="dxa"/>
          </w:tcPr>
          <w:p w:rsidR="00BB2744" w:rsidRPr="00EB0E4C"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7"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56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и зачем развивать эмоциональную отзывчивость ребенка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Карягина </w:t>
            </w:r>
            <w:r w:rsidR="009F0DC8">
              <w:rPr>
                <w:rFonts w:ascii="Times New Roman" w:eastAsia="Times New Roman" w:hAnsi="Times New Roman" w:cs="Times New Roman"/>
              </w:rPr>
              <w:t>Татьяна Дмитриевна,</w:t>
            </w:r>
            <w:r w:rsidRPr="002C0AB1">
              <w:rPr>
                <w:rFonts w:ascii="Times New Roman" w:eastAsia="Times New Roman" w:hAnsi="Times New Roman" w:cs="Times New Roman"/>
                <w:color w:val="000000"/>
              </w:rPr>
              <w:t xml:space="preserve"> к.п.н., доцент кафедры индивидуальной и гру</w:t>
            </w:r>
            <w:r>
              <w:rPr>
                <w:rFonts w:ascii="Times New Roman" w:eastAsia="Times New Roman" w:hAnsi="Times New Roman" w:cs="Times New Roman"/>
                <w:color w:val="000000"/>
              </w:rPr>
              <w:t>пповой психотерапии факультета «</w:t>
            </w:r>
            <w:r w:rsidRPr="002C0AB1">
              <w:rPr>
                <w:rFonts w:ascii="Times New Roman" w:eastAsia="Times New Roman" w:hAnsi="Times New Roman" w:cs="Times New Roman"/>
                <w:color w:val="000000"/>
              </w:rPr>
              <w:t>Консульта</w:t>
            </w:r>
            <w:r>
              <w:rPr>
                <w:rFonts w:ascii="Times New Roman" w:eastAsia="Times New Roman" w:hAnsi="Times New Roman" w:cs="Times New Roman"/>
                <w:color w:val="000000"/>
              </w:rPr>
              <w:t>тивная и клиническая психология»</w:t>
            </w:r>
            <w:r w:rsidRPr="002C0AB1">
              <w:rPr>
                <w:rFonts w:ascii="Times New Roman" w:eastAsia="Times New Roman" w:hAnsi="Times New Roman" w:cs="Times New Roman"/>
                <w:color w:val="000000"/>
              </w:rPr>
              <w:t xml:space="preserve">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развития эмоциональной отзывчивости у детей в современном мире стоит достаточно остро. Часто приходится наблюдать, как многие из нас не хотят видеть переживания и боль окружающих людей, не хотят проявить своё сочувствие и сострадание. Как развить у ребенка эти качества поговорим на вебинаре.</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B2744" w:rsidRPr="00EB0E4C"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8"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17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 "Как сочинять сказки для ребенка?"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Одинцова </w:t>
            </w:r>
            <w:r w:rsidR="009F0DC8">
              <w:rPr>
                <w:rFonts w:ascii="Times New Roman" w:eastAsia="Times New Roman" w:hAnsi="Times New Roman" w:cs="Times New Roman"/>
              </w:rPr>
              <w:t>Мария Антоновна,</w:t>
            </w:r>
            <w:r w:rsidRPr="002C0AB1">
              <w:rPr>
                <w:rFonts w:ascii="Times New Roman" w:eastAsia="Times New Roman" w:hAnsi="Times New Roman" w:cs="Times New Roman"/>
                <w:color w:val="000000"/>
              </w:rPr>
              <w:t xml:space="preserve"> к.п.н., профессор,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психологии и педагогики дистанционного обучения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рассказывать сказки ребенку, влияющие на его развитие? Что такое сказкотерапия? Как рассказать сказку, которая научит его новому и даст опыт для саморазвития?</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9"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Чему научить детей в начальной школе, чтобы избежать нарушения поведения в будущем?</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Чиркина </w:t>
            </w:r>
            <w:r w:rsidR="009F0DC8">
              <w:rPr>
                <w:rFonts w:ascii="Times New Roman" w:eastAsia="Times New Roman" w:hAnsi="Times New Roman" w:cs="Times New Roman"/>
              </w:rPr>
              <w:t>Римма Вячеславовна,</w:t>
            </w:r>
            <w:r w:rsidRPr="002C0AB1">
              <w:rPr>
                <w:rFonts w:ascii="Times New Roman" w:eastAsia="Times New Roman" w:hAnsi="Times New Roman" w:cs="Times New Roman"/>
                <w:color w:val="000000"/>
              </w:rPr>
              <w:t xml:space="preserve"> доцент,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При переходе в школу и в младшем школьном возрасте на фоне повышающихся социальных и учебных ожиданий и требований к социально-коммуникативному развитию детей возникает и начинает проявляться целый ряд социальных рисков, которые могут приводить к школьной дезадаптации, возникновению эмоциональных и поведенческих проблем, а впоследствии различного рода девиациям, нарушениям системы отношений (школьному буллингу, конфликтам и пр.). Один из существенных рисков начальной школы — неблагополучные отношения с первым учителем и одноклассниками, в которых ребенок получает сигналы отвержения, исключения или игнорирования (так называемый социальный остракизм), в результате чего не удовлетворяются его базовые потребности и могут возникать проявления социально-психологической дезадаптации агрессивного и аутоагрессивного типа. Столь же разрушительным и сходным по воздействию является буллинг (травля), который характерен уже в возрасте 6-11 лет. На вебинаре будет представлена психолого-педагогическая технология профилактики эмоциональных и поведенческих проблем детей посредством освоения ими социальных навыков «Умелый класс»/«SkilfulСlass», основанная на финской методике «Kids’ Skills» для применения в работе с классом, группой.</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0"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17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родителям и не навредить ребенку в процессе обучения?</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Зарецкий</w:t>
            </w:r>
            <w:r w:rsidR="009F0DC8">
              <w:rPr>
                <w:rFonts w:ascii="Times New Roman" w:eastAsia="Times New Roman" w:hAnsi="Times New Roman" w:cs="Times New Roman"/>
                <w:color w:val="000000"/>
              </w:rPr>
              <w:t xml:space="preserve"> </w:t>
            </w:r>
            <w:r w:rsidR="009F0DC8">
              <w:rPr>
                <w:rFonts w:ascii="Times New Roman" w:eastAsia="Times New Roman" w:hAnsi="Times New Roman" w:cs="Times New Roman"/>
              </w:rPr>
              <w:t>Виктор Кириллович,</w:t>
            </w:r>
            <w:r w:rsidRPr="002C0AB1">
              <w:rPr>
                <w:rFonts w:ascii="Times New Roman" w:eastAsia="Times New Roman" w:hAnsi="Times New Roman" w:cs="Times New Roman"/>
                <w:color w:val="000000"/>
              </w:rPr>
              <w:t xml:space="preserve"> к.п.н., профессор кафедры индивидуальной и групповой психотерапии фа</w:t>
            </w:r>
            <w:r>
              <w:rPr>
                <w:rFonts w:ascii="Times New Roman" w:eastAsia="Times New Roman" w:hAnsi="Times New Roman" w:cs="Times New Roman"/>
                <w:color w:val="000000"/>
              </w:rPr>
              <w:t>культета «</w:t>
            </w:r>
            <w:r w:rsidRPr="002C0AB1">
              <w:rPr>
                <w:rFonts w:ascii="Times New Roman" w:eastAsia="Times New Roman" w:hAnsi="Times New Roman" w:cs="Times New Roman"/>
                <w:color w:val="000000"/>
              </w:rPr>
              <w:t>Консультат</w:t>
            </w:r>
            <w:r>
              <w:rPr>
                <w:rFonts w:ascii="Times New Roman" w:eastAsia="Times New Roman" w:hAnsi="Times New Roman" w:cs="Times New Roman"/>
                <w:color w:val="000000"/>
              </w:rPr>
              <w:t>ивная и клиническая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Очень сложно бывает выпустить ситуацию обучения ребенка из под контроля. Как же успокоиться, но при этом не пустить учебный процесс на самотек?</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1"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283"/>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ОВЗ общаться и играть со сверстниками?</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Панцырь </w:t>
            </w:r>
            <w:r w:rsidR="009F0DC8">
              <w:rPr>
                <w:rFonts w:ascii="Times New Roman" w:eastAsia="Times New Roman" w:hAnsi="Times New Roman" w:cs="Times New Roman"/>
              </w:rPr>
              <w:t>Сергей Николаевич,</w:t>
            </w:r>
            <w:r w:rsidRPr="002C0AB1">
              <w:rPr>
                <w:rFonts w:ascii="Times New Roman" w:eastAsia="Times New Roman" w:hAnsi="Times New Roman" w:cs="Times New Roman"/>
                <w:color w:val="000000"/>
              </w:rPr>
              <w:t xml:space="preserve"> к.р.н., методист </w:t>
            </w:r>
            <w:r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с особенностями развития часто испытывает трудности при общении со сверстниками. Это приводит к его замкнутости и уходу в сторону, внутренним переживаниям. С чего начать работу в этом направлении и как помочь ребенку?</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2"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Подросток в интернете - риски и ресурсы развития</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Делибалт </w:t>
            </w:r>
            <w:r w:rsidR="009F0DC8">
              <w:rPr>
                <w:rFonts w:ascii="Times New Roman" w:eastAsia="Times New Roman" w:hAnsi="Times New Roman" w:cs="Times New Roman"/>
                <w:color w:val="000000"/>
              </w:rPr>
              <w:t>В</w:t>
            </w:r>
            <w:r w:rsidR="009F0DC8">
              <w:rPr>
                <w:rFonts w:ascii="Times New Roman" w:eastAsia="Times New Roman" w:hAnsi="Times New Roman" w:cs="Times New Roman"/>
              </w:rPr>
              <w:t>арвара Васильевна,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p>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t xml:space="preserve"> Богданович </w:t>
            </w:r>
            <w:r w:rsidR="009F0DC8">
              <w:rPr>
                <w:rFonts w:ascii="Times New Roman" w:eastAsia="Times New Roman" w:hAnsi="Times New Roman" w:cs="Times New Roman"/>
                <w:color w:val="000000"/>
              </w:rPr>
              <w:t>Наталья Викторовна,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Современное детство протекает в новых условиях, когда дети и подростки окружены девайсами, гаджетами и доступом к информации. Многие родители стоят перед проблемой: как помочь ребенку в цифровом пространстве? Что говорит современная психологическая наука про активность детей и подростков в Интернет-среде? Онлайн - часть нашей повседневной жизни. Как мы можем поддержать детей в этом информационном потоке? Какие риски и уязвимости существуют в виртуальной реальности? Что важно знать об информационной безопасности, и как сделать Интернет ресурсным и дружественным ребенку? Какими психологическими рекомендациями могут воспользоваться взрослые? Эти и другие вопросы будут обсуждаться в рамках вебинара</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3"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1511"/>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правильно вести с ребенком в конфликте</w:t>
            </w:r>
          </w:p>
        </w:tc>
        <w:tc>
          <w:tcPr>
            <w:tcW w:w="155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shd w:val="clear" w:color="auto" w:fill="auto"/>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Кузина Дарья Владимировна, </w:t>
            </w:r>
            <w:r w:rsidR="00BB2744">
              <w:rPr>
                <w:rFonts w:ascii="Times New Roman" w:eastAsia="Times New Roman" w:hAnsi="Times New Roman" w:cs="Times New Roman"/>
                <w:color w:val="000000"/>
              </w:rPr>
              <w:t>к.п.н.</w:t>
            </w:r>
            <w:r w:rsidRPr="002C0AB1">
              <w:rPr>
                <w:rFonts w:ascii="Times New Roman" w:eastAsia="Times New Roman" w:hAnsi="Times New Roman" w:cs="Times New Roman"/>
                <w:color w:val="000000"/>
              </w:rPr>
              <w:t xml:space="preserve">, доцент кафедры социальной педагогики и социальной работы </w:t>
            </w:r>
          </w:p>
        </w:tc>
        <w:tc>
          <w:tcPr>
            <w:tcW w:w="2410"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Все мы знаем, что конфликты - это плохо и их нужно избегать. Но почему-то никто не рассказывает о том, что конфликтная ситуация сама по себе - бесценное подспорье в вопросах установления контакта с ребенком, передачи ему своего социального опыта. Пробуем разобраться вместе: как проживать конфликты с детьми правильно?</w:t>
            </w:r>
          </w:p>
        </w:tc>
        <w:tc>
          <w:tcPr>
            <w:tcW w:w="1984" w:type="dxa"/>
            <w:shd w:val="clear" w:color="auto" w:fill="auto"/>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  университет им. В.П. Астафьева</w:t>
            </w:r>
            <w:r>
              <w:rPr>
                <w:rFonts w:ascii="Times New Roman" w:eastAsia="Times New Roman" w:hAnsi="Times New Roman" w:cs="Times New Roman"/>
                <w:color w:val="000000"/>
              </w:rPr>
              <w:t>»</w:t>
            </w:r>
          </w:p>
        </w:tc>
        <w:tc>
          <w:tcPr>
            <w:tcW w:w="2127" w:type="dxa"/>
            <w:shd w:val="clear" w:color="auto" w:fill="FFFFFF"/>
          </w:tcPr>
          <w:p w:rsidR="004536AF" w:rsidRPr="00EB0E4C"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EB0E4C">
              <w:rPr>
                <w:rFonts w:ascii="Times New Roman" w:eastAsia="Times New Roman" w:hAnsi="Times New Roman" w:cs="Times New Roman"/>
              </w:rPr>
              <w:t>Иркутская область, Камчатский край, Красноярский край, Магаданская область, Приморский край, Сахалинская область, Чукотский автономный округ, Республика Бурятия, Хабаровский край</w:t>
            </w:r>
          </w:p>
        </w:tc>
        <w:tc>
          <w:tcPr>
            <w:tcW w:w="1418" w:type="dxa"/>
          </w:tcPr>
          <w:p w:rsidR="004536AF" w:rsidRPr="00EB0E4C" w:rsidRDefault="009856EE"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104">
              <w:r w:rsidR="00562708" w:rsidRPr="00EB0E4C">
                <w:rPr>
                  <w:rFonts w:ascii="Times New Roman" w:eastAsia="Times New Roman" w:hAnsi="Times New Roman" w:cs="Times New Roman"/>
                  <w:u w:val="single"/>
                </w:rPr>
                <w:t>http://www.kspu.ru/page-37411.html</w:t>
              </w:r>
            </w:hyperlink>
          </w:p>
        </w:tc>
      </w:tr>
    </w:tbl>
    <w:p w:rsidR="004536AF" w:rsidRDefault="004536AF" w:rsidP="009F0DC8">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sectPr w:rsidR="004536AF" w:rsidSect="009F0DC8">
      <w:pgSz w:w="16838" w:h="11906" w:orient="landscape"/>
      <w:pgMar w:top="851" w:right="1134" w:bottom="1560"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AFB" w:rsidRDefault="00087AFB" w:rsidP="002C0AB1">
      <w:pPr>
        <w:spacing w:after="0" w:line="240" w:lineRule="auto"/>
        <w:ind w:left="0" w:hanging="2"/>
      </w:pPr>
      <w:r>
        <w:separator/>
      </w:r>
    </w:p>
  </w:endnote>
  <w:endnote w:type="continuationSeparator" w:id="0">
    <w:p w:rsidR="00087AFB" w:rsidRDefault="00087AFB" w:rsidP="002C0AB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15" w:rsidRDefault="00C36D15" w:rsidP="002C0AB1">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15" w:rsidRDefault="00C36D15" w:rsidP="002C0AB1">
    <w:pPr>
      <w:pStyle w:val="ac"/>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15" w:rsidRDefault="00C36D15" w:rsidP="002C0AB1">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AFB" w:rsidRDefault="00087AFB" w:rsidP="002C0AB1">
      <w:pPr>
        <w:spacing w:after="0" w:line="240" w:lineRule="auto"/>
        <w:ind w:left="0" w:hanging="2"/>
      </w:pPr>
      <w:r>
        <w:separator/>
      </w:r>
    </w:p>
  </w:footnote>
  <w:footnote w:type="continuationSeparator" w:id="0">
    <w:p w:rsidR="00087AFB" w:rsidRDefault="00087AFB" w:rsidP="002C0AB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15" w:rsidRDefault="00C36D15" w:rsidP="002C0AB1">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15" w:rsidRPr="002C0AB1" w:rsidRDefault="00C36D15" w:rsidP="002C0AB1">
    <w:pPr>
      <w:pStyle w:val="aa"/>
      <w:ind w:left="0" w:hanging="2"/>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15" w:rsidRDefault="00C36D15" w:rsidP="002C0AB1">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31300"/>
    <w:multiLevelType w:val="multilevel"/>
    <w:tmpl w:val="17603BFC"/>
    <w:lvl w:ilvl="0">
      <w:start w:val="179462824"/>
      <w:numFmt w:val="decimal"/>
      <w:lvlText w:val="%1)"/>
      <w:lvlJc w:val="left"/>
      <w:pPr>
        <w:ind w:left="1559" w:hanging="708"/>
      </w:pPr>
      <w:rPr>
        <w:b w:val="0"/>
        <w:smallCaps w:val="0"/>
        <w:strike w:val="0"/>
        <w:vertAlign w:val="baseline"/>
      </w:rPr>
    </w:lvl>
    <w:lvl w:ilvl="1">
      <w:start w:val="1"/>
      <w:numFmt w:val="lowerLetter"/>
      <w:lvlText w:val="%2."/>
      <w:lvlJc w:val="left"/>
      <w:pPr>
        <w:ind w:left="1571" w:hanging="696"/>
      </w:pPr>
      <w:rPr>
        <w:b/>
        <w:smallCaps w:val="0"/>
        <w:strike w:val="0"/>
        <w:vertAlign w:val="baseline"/>
      </w:rPr>
    </w:lvl>
    <w:lvl w:ilvl="2">
      <w:start w:val="1"/>
      <w:numFmt w:val="lowerRoman"/>
      <w:lvlText w:val="%3."/>
      <w:lvlJc w:val="left"/>
      <w:pPr>
        <w:ind w:left="2291" w:hanging="644"/>
      </w:pPr>
      <w:rPr>
        <w:b/>
        <w:smallCaps w:val="0"/>
        <w:strike w:val="0"/>
        <w:vertAlign w:val="baseline"/>
      </w:rPr>
    </w:lvl>
    <w:lvl w:ilvl="3">
      <w:start w:val="1"/>
      <w:numFmt w:val="decimal"/>
      <w:lvlText w:val="%4."/>
      <w:lvlJc w:val="left"/>
      <w:pPr>
        <w:ind w:left="3011" w:hanging="672"/>
      </w:pPr>
      <w:rPr>
        <w:b/>
        <w:smallCaps w:val="0"/>
        <w:strike w:val="0"/>
        <w:vertAlign w:val="baseline"/>
      </w:rPr>
    </w:lvl>
    <w:lvl w:ilvl="4">
      <w:start w:val="1"/>
      <w:numFmt w:val="lowerLetter"/>
      <w:lvlText w:val="%5."/>
      <w:lvlJc w:val="left"/>
      <w:pPr>
        <w:ind w:left="3731" w:hanging="660"/>
      </w:pPr>
      <w:rPr>
        <w:b/>
        <w:smallCaps w:val="0"/>
        <w:strike w:val="0"/>
        <w:vertAlign w:val="baseline"/>
      </w:rPr>
    </w:lvl>
    <w:lvl w:ilvl="5">
      <w:start w:val="1"/>
      <w:numFmt w:val="lowerRoman"/>
      <w:lvlText w:val="%6."/>
      <w:lvlJc w:val="left"/>
      <w:pPr>
        <w:ind w:left="4451" w:hanging="608"/>
      </w:pPr>
      <w:rPr>
        <w:b/>
        <w:smallCaps w:val="0"/>
        <w:strike w:val="0"/>
        <w:vertAlign w:val="baseline"/>
      </w:rPr>
    </w:lvl>
    <w:lvl w:ilvl="6">
      <w:start w:val="1"/>
      <w:numFmt w:val="decimal"/>
      <w:lvlText w:val="%7."/>
      <w:lvlJc w:val="left"/>
      <w:pPr>
        <w:ind w:left="5171" w:hanging="636"/>
      </w:pPr>
      <w:rPr>
        <w:b/>
        <w:smallCaps w:val="0"/>
        <w:strike w:val="0"/>
        <w:vertAlign w:val="baseline"/>
      </w:rPr>
    </w:lvl>
    <w:lvl w:ilvl="7">
      <w:start w:val="1"/>
      <w:numFmt w:val="lowerLetter"/>
      <w:lvlText w:val="%8."/>
      <w:lvlJc w:val="left"/>
      <w:pPr>
        <w:ind w:left="5891" w:hanging="624"/>
      </w:pPr>
      <w:rPr>
        <w:b/>
        <w:smallCaps w:val="0"/>
        <w:strike w:val="0"/>
        <w:vertAlign w:val="baseline"/>
      </w:rPr>
    </w:lvl>
    <w:lvl w:ilvl="8">
      <w:start w:val="1"/>
      <w:numFmt w:val="lowerRoman"/>
      <w:lvlText w:val="%9."/>
      <w:lvlJc w:val="left"/>
      <w:pPr>
        <w:ind w:left="6611" w:hanging="572"/>
      </w:pPr>
      <w:rPr>
        <w:b/>
        <w:smallCaps w:val="0"/>
        <w:strike w:val="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536AF"/>
    <w:rsid w:val="00087AFB"/>
    <w:rsid w:val="00150421"/>
    <w:rsid w:val="002C0AB1"/>
    <w:rsid w:val="003D11F4"/>
    <w:rsid w:val="004536AF"/>
    <w:rsid w:val="00465E28"/>
    <w:rsid w:val="00562708"/>
    <w:rsid w:val="006671F9"/>
    <w:rsid w:val="006B7DB3"/>
    <w:rsid w:val="006D7FF1"/>
    <w:rsid w:val="00843C59"/>
    <w:rsid w:val="00845E5A"/>
    <w:rsid w:val="008C54F0"/>
    <w:rsid w:val="009856EE"/>
    <w:rsid w:val="009F0DC8"/>
    <w:rsid w:val="00BB2744"/>
    <w:rsid w:val="00BE05FD"/>
    <w:rsid w:val="00C17860"/>
    <w:rsid w:val="00C32394"/>
    <w:rsid w:val="00C36D15"/>
    <w:rsid w:val="00C641FF"/>
    <w:rsid w:val="00EB0E4C"/>
    <w:rsid w:val="00EC4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DFBD0-9D6E-7E44-8F86-627FAD52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spacing w:after="0" w:line="240" w:lineRule="auto"/>
      <w:ind w:left="720"/>
      <w:contextualSpacing/>
    </w:pPr>
    <w:rPr>
      <w:sz w:val="24"/>
      <w:szCs w:val="24"/>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Импортированный стиль 1"/>
  </w:style>
  <w:style w:type="character" w:styleId="a6">
    <w:name w:val="Hyperlink"/>
    <w:basedOn w:val="a0"/>
    <w:qFormat/>
    <w:rPr>
      <w:color w:val="0000FF"/>
      <w:w w:val="100"/>
      <w:position w:val="-1"/>
      <w:u w:val="single"/>
      <w:effect w:val="none"/>
      <w:vertAlign w:val="baseline"/>
      <w:cs w:val="0"/>
      <w:em w:val="non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aa">
    <w:name w:val="header"/>
    <w:basedOn w:val="a"/>
    <w:link w:val="ab"/>
    <w:uiPriority w:val="99"/>
    <w:unhideWhenUsed/>
    <w:rsid w:val="002C0A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0AB1"/>
    <w:rPr>
      <w:position w:val="-1"/>
      <w:sz w:val="22"/>
      <w:szCs w:val="22"/>
      <w:lang w:eastAsia="en-US"/>
    </w:rPr>
  </w:style>
  <w:style w:type="paragraph" w:styleId="ac">
    <w:name w:val="footer"/>
    <w:basedOn w:val="a"/>
    <w:link w:val="ad"/>
    <w:uiPriority w:val="99"/>
    <w:unhideWhenUsed/>
    <w:rsid w:val="002C0A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0AB1"/>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ospu.ru/" TargetMode="External" /><Relationship Id="rId21" Type="http://schemas.openxmlformats.org/officeDocument/2006/relationships/header" Target="header3.xml" /><Relationship Id="rId42" Type="http://schemas.openxmlformats.org/officeDocument/2006/relationships/hyperlink" Target="https://&#1088;&#1086;&#1076;&#1080;&#1090;&#1077;&#1083;&#1080;.&#1103;&#1075;&#1087;&#1091;.&#1088;&#1092;/family-week_08-12-21/" TargetMode="External" /><Relationship Id="rId47" Type="http://schemas.openxmlformats.org/officeDocument/2006/relationships/hyperlink" Target="http://&#1073;&#1099;&#1090;&#1100;&#1088;&#1086;&#1076;&#1080;&#1090;&#1077;&#1083;&#1077;&#1084;.&#1088;&#1092;/week" TargetMode="External" /><Relationship Id="rId63" Type="http://schemas.openxmlformats.org/officeDocument/2006/relationships/hyperlink" Target="http://&#1073;&#1099;&#1090;&#1100;&#1088;&#1086;&#1076;&#1080;&#1090;&#1077;&#1083;&#1077;&#1084;.&#1088;&#1092;/week" TargetMode="External" /><Relationship Id="rId68" Type="http://schemas.openxmlformats.org/officeDocument/2006/relationships/hyperlink" Target="http://&#1073;&#1099;&#1090;&#1100;&#1088;&#1086;&#1076;&#1080;&#1090;&#1077;&#1083;&#1077;&#1084;.&#1088;&#1092;/week" TargetMode="External" /><Relationship Id="rId84" Type="http://schemas.openxmlformats.org/officeDocument/2006/relationships/hyperlink" Target="http://&#1073;&#1099;&#1090;&#1100;&#1088;&#1086;&#1076;&#1080;&#1090;&#1077;&#1083;&#1077;&#1084;.&#1088;&#1092;/week" TargetMode="External" /><Relationship Id="rId89" Type="http://schemas.openxmlformats.org/officeDocument/2006/relationships/hyperlink" Target="https://ospu.ru/" TargetMode="External" /><Relationship Id="rId7" Type="http://schemas.openxmlformats.org/officeDocument/2006/relationships/endnotes" Target="endnotes.xml" /><Relationship Id="rId71" Type="http://schemas.openxmlformats.org/officeDocument/2006/relationships/hyperlink" Target="http://&#1073;&#1099;&#1090;&#1100;&#1088;&#1086;&#1076;&#1080;&#1090;&#1077;&#1083;&#1077;&#1084;.&#1088;&#1092;/week" TargetMode="External" /><Relationship Id="rId92" Type="http://schemas.openxmlformats.org/officeDocument/2006/relationships/hyperlink" Target="http://deti.nspu.ru/" TargetMode="External" /><Relationship Id="rId2" Type="http://schemas.openxmlformats.org/officeDocument/2006/relationships/numbering" Target="numbering.xml" /><Relationship Id="rId16" Type="http://schemas.openxmlformats.org/officeDocument/2006/relationships/hyperlink" Target="https://&#1088;&#1086;&#1076;&#1080;&#1090;&#1077;&#1083;&#1080;.&#1103;&#1075;&#1087;&#1091;.&#1088;&#1092;/family-week_08-12-21/" TargetMode="External" /><Relationship Id="rId29" Type="http://schemas.openxmlformats.org/officeDocument/2006/relationships/hyperlink" Target="http://deti.nspu.ru/" TargetMode="External" /><Relationship Id="rId11" Type="http://schemas.openxmlformats.org/officeDocument/2006/relationships/hyperlink" Target="http://deti.nspu.ru/" TargetMode="External" /><Relationship Id="rId24" Type="http://schemas.openxmlformats.org/officeDocument/2006/relationships/hyperlink" Target="https://&#1088;&#1086;&#1076;&#1080;&#1090;&#1077;&#1083;&#1080;.&#1103;&#1075;&#1087;&#1091;.&#1088;&#1092;/family-week_08-12-21/" TargetMode="External" /><Relationship Id="rId32" Type="http://schemas.openxmlformats.org/officeDocument/2006/relationships/hyperlink" Target="http://&#1073;&#1099;&#1090;&#1100;&#1088;&#1086;&#1076;&#1080;&#1090;&#1077;&#1083;&#1077;&#1084;.&#1088;&#1092;/week" TargetMode="External" /><Relationship Id="rId37" Type="http://schemas.openxmlformats.org/officeDocument/2006/relationships/hyperlink" Target="http://&#1073;&#1099;&#1090;&#1100;&#1088;&#1086;&#1076;&#1080;&#1090;&#1077;&#1083;&#1077;&#1084;.&#1088;&#1092;/week" TargetMode="External" /><Relationship Id="rId40" Type="http://schemas.openxmlformats.org/officeDocument/2006/relationships/hyperlink" Target="https://mp.uspu.ru/vserossijskaja-nedelja-roditelskoj-kompetentnosti/" TargetMode="External" /><Relationship Id="rId45" Type="http://schemas.openxmlformats.org/officeDocument/2006/relationships/hyperlink" Target="https://forms.gle/XZdzB8AUuXqBTvnx5" TargetMode="External" /><Relationship Id="rId53" Type="http://schemas.openxmlformats.org/officeDocument/2006/relationships/hyperlink" Target="http://&#1073;&#1099;&#1090;&#1100;&#1088;&#1086;&#1076;&#1080;&#1090;&#1077;&#1083;&#1077;&#1084;.&#1088;&#1092;/week" TargetMode="External" /><Relationship Id="rId58" Type="http://schemas.openxmlformats.org/officeDocument/2006/relationships/hyperlink" Target="http://deti.nspu.ru/" TargetMode="External" /><Relationship Id="rId66" Type="http://schemas.openxmlformats.org/officeDocument/2006/relationships/hyperlink" Target="http://&#1073;&#1099;&#1090;&#1100;&#1088;&#1086;&#1076;&#1080;&#1090;&#1077;&#1083;&#1077;&#1084;.&#1088;&#1092;/week" TargetMode="External" /><Relationship Id="rId74" Type="http://schemas.openxmlformats.org/officeDocument/2006/relationships/hyperlink" Target="https://&#1088;&#1086;&#1076;&#1080;&#1090;&#1077;&#1083;&#1080;.&#1103;&#1075;&#1087;&#1091;.&#1088;&#1092;/family-week_08-12-21/" TargetMode="External" /><Relationship Id="rId79" Type="http://schemas.openxmlformats.org/officeDocument/2006/relationships/hyperlink" Target="http://deti.nspu.ru/" TargetMode="External" /><Relationship Id="rId87" Type="http://schemas.openxmlformats.org/officeDocument/2006/relationships/hyperlink" Target="http://&#1073;&#1099;&#1090;&#1100;&#1088;&#1086;&#1076;&#1080;&#1090;&#1077;&#1083;&#1077;&#1084;.&#1088;&#1092;/week" TargetMode="External" /><Relationship Id="rId102" Type="http://schemas.openxmlformats.org/officeDocument/2006/relationships/hyperlink" Target="http://&#1073;&#1099;&#1090;&#1100;&#1088;&#1086;&#1076;&#1080;&#1090;&#1077;&#1083;&#1077;&#1084;.&#1088;&#1092;/week" TargetMode="External" /><Relationship Id="rId5" Type="http://schemas.openxmlformats.org/officeDocument/2006/relationships/webSettings" Target="webSettings.xml" /><Relationship Id="rId61" Type="http://schemas.openxmlformats.org/officeDocument/2006/relationships/hyperlink" Target="http://tspu.edu.ru/cps" TargetMode="External" /><Relationship Id="rId82" Type="http://schemas.openxmlformats.org/officeDocument/2006/relationships/hyperlink" Target="http://&#1073;&#1099;&#1090;&#1100;&#1088;&#1086;&#1076;&#1080;&#1090;&#1077;&#1083;&#1077;&#1084;.&#1088;&#1092;/week" TargetMode="External" /><Relationship Id="rId90" Type="http://schemas.openxmlformats.org/officeDocument/2006/relationships/hyperlink" Target="https://&#1088;&#1086;&#1076;&#1080;&#1090;&#1077;&#1083;&#1080;.&#1103;&#1075;&#1087;&#1091;.&#1088;&#1092;/family-week_08-12-21/" TargetMode="External" /><Relationship Id="rId95" Type="http://schemas.openxmlformats.org/officeDocument/2006/relationships/hyperlink" Target="http://tspu.edu.ru/cps" TargetMode="External" /><Relationship Id="rId19" Type="http://schemas.openxmlformats.org/officeDocument/2006/relationships/footer" Target="footer1.xml" /><Relationship Id="rId14" Type="http://schemas.openxmlformats.org/officeDocument/2006/relationships/hyperlink" Target="http://tspu.edu.ru/cps" TargetMode="External" /><Relationship Id="rId22" Type="http://schemas.openxmlformats.org/officeDocument/2006/relationships/footer" Target="footer3.xml" /><Relationship Id="rId27" Type="http://schemas.openxmlformats.org/officeDocument/2006/relationships/hyperlink" Target="https://ospu.ru/" TargetMode="External" /><Relationship Id="rId30" Type="http://schemas.openxmlformats.org/officeDocument/2006/relationships/hyperlink" Target="http://tspu.edu.ru/cps" TargetMode="External" /><Relationship Id="rId35" Type="http://schemas.openxmlformats.org/officeDocument/2006/relationships/hyperlink" Target="http://&#1073;&#1099;&#1090;&#1100;&#1088;&#1086;&#1076;&#1080;&#1090;&#1077;&#1083;&#1077;&#1084;.&#1088;&#1092;/week" TargetMode="External" /><Relationship Id="rId43" Type="http://schemas.openxmlformats.org/officeDocument/2006/relationships/hyperlink" Target="http://deti.nspu.ru/" TargetMode="External" /><Relationship Id="rId48" Type="http://schemas.openxmlformats.org/officeDocument/2006/relationships/hyperlink" Target="http://&#1073;&#1099;&#1090;&#1100;&#1088;&#1086;&#1076;&#1080;&#1090;&#1077;&#1083;&#1077;&#1084;.&#1088;&#1092;/week" TargetMode="External" /><Relationship Id="rId56" Type="http://schemas.openxmlformats.org/officeDocument/2006/relationships/hyperlink" Target="https://&#1088;&#1086;&#1076;&#1080;&#1090;&#1077;&#1083;&#1080;.&#1103;&#1075;&#1087;&#1091;.&#1088;&#1092;/family-week_08-12-21/" TargetMode="External" /><Relationship Id="rId64" Type="http://schemas.openxmlformats.org/officeDocument/2006/relationships/hyperlink" Target="http://&#1073;&#1099;&#1090;&#1100;&#1088;&#1086;&#1076;&#1080;&#1090;&#1077;&#1083;&#1077;&#1084;.&#1088;&#1092;/week" TargetMode="External" /><Relationship Id="rId69" Type="http://schemas.openxmlformats.org/officeDocument/2006/relationships/hyperlink" Target="http://&#1073;&#1099;&#1090;&#1100;&#1088;&#1086;&#1076;&#1080;&#1090;&#1077;&#1083;&#1077;&#1084;.&#1088;&#1092;/week" TargetMode="External" /><Relationship Id="rId77" Type="http://schemas.openxmlformats.org/officeDocument/2006/relationships/hyperlink" Target="https://roditel-vspu.ru/" TargetMode="External" /><Relationship Id="rId100" Type="http://schemas.openxmlformats.org/officeDocument/2006/relationships/hyperlink" Target="http://&#1073;&#1099;&#1090;&#1100;&#1088;&#1086;&#1076;&#1080;&#1090;&#1077;&#1083;&#1077;&#1084;.&#1088;&#1092;/week" TargetMode="External" /><Relationship Id="rId105" Type="http://schemas.openxmlformats.org/officeDocument/2006/relationships/fontTable" Target="fontTable.xml" /><Relationship Id="rId8" Type="http://schemas.openxmlformats.org/officeDocument/2006/relationships/hyperlink" Target="http://&#1073;&#1099;&#1090;&#1100;&#1088;&#1086;&#1076;&#1080;&#1090;&#1077;&#1083;&#1077;&#1084;.&#1088;&#1092;/week" TargetMode="External" /><Relationship Id="rId51" Type="http://schemas.openxmlformats.org/officeDocument/2006/relationships/hyperlink" Target="http://&#1073;&#1099;&#1090;&#1100;&#1088;&#1086;&#1076;&#1080;&#1090;&#1077;&#1083;&#1077;&#1084;.&#1088;&#1092;/week" TargetMode="External" /><Relationship Id="rId72" Type="http://schemas.openxmlformats.org/officeDocument/2006/relationships/hyperlink" Target="http://www.kspu.ru/page-37411.html" TargetMode="External" /><Relationship Id="rId80" Type="http://schemas.openxmlformats.org/officeDocument/2006/relationships/hyperlink" Target="https://forms.gle/XZdzB8AUuXqBTvnx5" TargetMode="External" /><Relationship Id="rId85" Type="http://schemas.openxmlformats.org/officeDocument/2006/relationships/hyperlink" Target="http://&#1073;&#1099;&#1090;&#1100;&#1088;&#1086;&#1076;&#1080;&#1090;&#1077;&#1083;&#1077;&#1084;.&#1088;&#1092;/week" TargetMode="External" /><Relationship Id="rId93" Type="http://schemas.openxmlformats.org/officeDocument/2006/relationships/hyperlink" Target="http://deti.nspu.ru/" TargetMode="External" /><Relationship Id="rId98" Type="http://schemas.openxmlformats.org/officeDocument/2006/relationships/hyperlink" Target="http://&#1073;&#1099;&#1090;&#1100;&#1088;&#1086;&#1076;&#1080;&#1090;&#1077;&#1083;&#1077;&#1084;.&#1088;&#1092;/week" TargetMode="External" /><Relationship Id="rId3" Type="http://schemas.openxmlformats.org/officeDocument/2006/relationships/styles" Target="styles.xml" /><Relationship Id="rId12" Type="http://schemas.openxmlformats.org/officeDocument/2006/relationships/hyperlink" Target="https://ospu.ru/" TargetMode="External" /><Relationship Id="rId17" Type="http://schemas.openxmlformats.org/officeDocument/2006/relationships/header" Target="header1.xml" /><Relationship Id="rId25" Type="http://schemas.openxmlformats.org/officeDocument/2006/relationships/hyperlink" Target="https://roditel-vspu.ru/" TargetMode="External" /><Relationship Id="rId33" Type="http://schemas.openxmlformats.org/officeDocument/2006/relationships/hyperlink" Target="http://&#1073;&#1099;&#1090;&#1100;&#1088;&#1086;&#1076;&#1080;&#1090;&#1077;&#1083;&#1077;&#1084;.&#1088;&#1092;/week" TargetMode="External" /><Relationship Id="rId38" Type="http://schemas.openxmlformats.org/officeDocument/2006/relationships/hyperlink" Target="http://&#1073;&#1099;&#1090;&#1100;&#1088;&#1086;&#1076;&#1080;&#1090;&#1077;&#1083;&#1077;&#1084;.&#1088;&#1092;/week" TargetMode="External" /><Relationship Id="rId46" Type="http://schemas.openxmlformats.org/officeDocument/2006/relationships/hyperlink" Target="http://&#1073;&#1099;&#1090;&#1100;&#1088;&#1086;&#1076;&#1080;&#1090;&#1077;&#1083;&#1077;&#1084;.&#1088;&#1092;/week" TargetMode="External" /><Relationship Id="rId59" Type="http://schemas.openxmlformats.org/officeDocument/2006/relationships/hyperlink" Target="http://deti.nspu.ru/" TargetMode="External" /><Relationship Id="rId67" Type="http://schemas.openxmlformats.org/officeDocument/2006/relationships/hyperlink" Target="http://&#1073;&#1099;&#1090;&#1100;&#1088;&#1086;&#1076;&#1080;&#1090;&#1077;&#1083;&#1077;&#1084;.&#1088;&#1092;/week" TargetMode="External" /><Relationship Id="rId103" Type="http://schemas.openxmlformats.org/officeDocument/2006/relationships/hyperlink" Target="http://&#1073;&#1099;&#1090;&#1100;&#1088;&#1086;&#1076;&#1080;&#1090;&#1077;&#1083;&#1077;&#1084;.&#1088;&#1092;/week" TargetMode="External" /><Relationship Id="rId20" Type="http://schemas.openxmlformats.org/officeDocument/2006/relationships/footer" Target="footer2.xml" /><Relationship Id="rId41" Type="http://schemas.openxmlformats.org/officeDocument/2006/relationships/hyperlink" Target="https://roditel-vspu.ru/" TargetMode="External" /><Relationship Id="rId54" Type="http://schemas.openxmlformats.org/officeDocument/2006/relationships/hyperlink" Target="http://www.kspu.ru/page-37411.html" TargetMode="External" /><Relationship Id="rId62" Type="http://schemas.openxmlformats.org/officeDocument/2006/relationships/hyperlink" Target="https://forms.gle/XZdzB8AUuXqBTvnx5" TargetMode="External" /><Relationship Id="rId70" Type="http://schemas.openxmlformats.org/officeDocument/2006/relationships/hyperlink" Target="http://&#1073;&#1099;&#1090;&#1100;&#1088;&#1086;&#1076;&#1080;&#1090;&#1077;&#1083;&#1077;&#1084;.&#1088;&#1092;/week" TargetMode="External" /><Relationship Id="rId75" Type="http://schemas.openxmlformats.org/officeDocument/2006/relationships/hyperlink" Target="https://roditel-vspu.ru/" TargetMode="External" /><Relationship Id="rId83" Type="http://schemas.openxmlformats.org/officeDocument/2006/relationships/hyperlink" Target="http://&#1073;&#1099;&#1090;&#1100;&#1088;&#1086;&#1076;&#1080;&#1090;&#1077;&#1083;&#1077;&#1084;.&#1088;&#1092;/week" TargetMode="External" /><Relationship Id="rId88" Type="http://schemas.openxmlformats.org/officeDocument/2006/relationships/hyperlink" Target="https://mp.uspu.ru/vserossijskaja-nedelja-roditelskoj-kompetentnosti/" TargetMode="External" /><Relationship Id="rId91" Type="http://schemas.openxmlformats.org/officeDocument/2006/relationships/hyperlink" Target="https://roditel-vspu.ru/" TargetMode="External" /><Relationship Id="rId96" Type="http://schemas.openxmlformats.org/officeDocument/2006/relationships/hyperlink" Target="https://forms.gle/XZdzB8AUuXqBTvnx5" TargetMode="Externa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hyperlink" Target="https://mp.uspu.ru/vserossijskaja-nedelja-roditelskoj-kompetentnosti/" TargetMode="External" /><Relationship Id="rId23" Type="http://schemas.openxmlformats.org/officeDocument/2006/relationships/hyperlink" Target="https://mp.uspu.ru/vserossijskaja-nedelja-roditelskoj-kompetentnosti/" TargetMode="External" /><Relationship Id="rId28" Type="http://schemas.openxmlformats.org/officeDocument/2006/relationships/hyperlink" Target="http://deti.nspu.ru/" TargetMode="External" /><Relationship Id="rId36" Type="http://schemas.openxmlformats.org/officeDocument/2006/relationships/hyperlink" Target="http://&#1073;&#1099;&#1090;&#1100;&#1088;&#1086;&#1076;&#1080;&#1090;&#1077;&#1083;&#1077;&#1084;.&#1088;&#1092;/week" TargetMode="External" /><Relationship Id="rId49" Type="http://schemas.openxmlformats.org/officeDocument/2006/relationships/hyperlink" Target="http://&#1073;&#1099;&#1090;&#1100;&#1088;&#1086;&#1076;&#1080;&#1090;&#1077;&#1083;&#1077;&#1084;.&#1088;&#1092;/week" TargetMode="External" /><Relationship Id="rId57" Type="http://schemas.openxmlformats.org/officeDocument/2006/relationships/hyperlink" Target="https://roditel-vspu.ru/" TargetMode="External" /><Relationship Id="rId106" Type="http://schemas.openxmlformats.org/officeDocument/2006/relationships/theme" Target="theme/theme1.xml" /><Relationship Id="rId10" Type="http://schemas.openxmlformats.org/officeDocument/2006/relationships/hyperlink" Target="http://www.kspu.ru/page-37411.html" TargetMode="External" /><Relationship Id="rId31" Type="http://schemas.openxmlformats.org/officeDocument/2006/relationships/hyperlink" Target="https://forms.gle/XZdzB8AUuXqBTvnx5" TargetMode="External" /><Relationship Id="rId44" Type="http://schemas.openxmlformats.org/officeDocument/2006/relationships/hyperlink" Target="http://tspu.edu.ru/cps" TargetMode="External" /><Relationship Id="rId52" Type="http://schemas.openxmlformats.org/officeDocument/2006/relationships/hyperlink" Target="http://&#1073;&#1099;&#1090;&#1100;&#1088;&#1086;&#1076;&#1080;&#1090;&#1077;&#1083;&#1077;&#1084;.&#1088;&#1092;/week" TargetMode="External" /><Relationship Id="rId60" Type="http://schemas.openxmlformats.org/officeDocument/2006/relationships/hyperlink" Target="http://deti.nspu.ru/" TargetMode="External" /><Relationship Id="rId65" Type="http://schemas.openxmlformats.org/officeDocument/2006/relationships/hyperlink" Target="http://&#1073;&#1099;&#1090;&#1100;&#1088;&#1086;&#1076;&#1080;&#1090;&#1077;&#1083;&#1077;&#1084;.&#1088;&#1092;/week" TargetMode="External" /><Relationship Id="rId73" Type="http://schemas.openxmlformats.org/officeDocument/2006/relationships/hyperlink" Target="https://mp.uspu.ru/vserossijskaja-nedelja-roditelskoj-kompetentnosti/" TargetMode="External" /><Relationship Id="rId78" Type="http://schemas.openxmlformats.org/officeDocument/2006/relationships/hyperlink" Target="http://deti.nspu.ru/" TargetMode="External" /><Relationship Id="rId81" Type="http://schemas.openxmlformats.org/officeDocument/2006/relationships/hyperlink" Target="http://&#1073;&#1099;&#1090;&#1100;&#1088;&#1086;&#1076;&#1080;&#1090;&#1077;&#1083;&#1077;&#1084;.&#1088;&#1092;/week" TargetMode="External" /><Relationship Id="rId86" Type="http://schemas.openxmlformats.org/officeDocument/2006/relationships/hyperlink" Target="http://&#1073;&#1099;&#1090;&#1100;&#1088;&#1086;&#1076;&#1080;&#1090;&#1077;&#1083;&#1077;&#1084;.&#1088;&#1092;/week" TargetMode="External" /><Relationship Id="rId94" Type="http://schemas.openxmlformats.org/officeDocument/2006/relationships/hyperlink" Target="http://deti.nspu.ru/" TargetMode="External" /><Relationship Id="rId99" Type="http://schemas.openxmlformats.org/officeDocument/2006/relationships/hyperlink" Target="http://&#1073;&#1099;&#1090;&#1100;&#1088;&#1086;&#1076;&#1080;&#1090;&#1077;&#1083;&#1077;&#1084;.&#1088;&#1092;/week" TargetMode="External" /><Relationship Id="rId101" Type="http://schemas.openxmlformats.org/officeDocument/2006/relationships/hyperlink" Target="http://&#1073;&#1099;&#1090;&#1100;&#1088;&#1086;&#1076;&#1080;&#1090;&#1077;&#1083;&#1077;&#1084;.&#1088;&#1092;/week" TargetMode="External" /><Relationship Id="rId4" Type="http://schemas.openxmlformats.org/officeDocument/2006/relationships/settings" Target="settings.xml" /><Relationship Id="rId9" Type="http://schemas.openxmlformats.org/officeDocument/2006/relationships/hyperlink" Target="https://forms.gle/3GdXLMbqeNHJNq3T6" TargetMode="External" /><Relationship Id="rId13" Type="http://schemas.openxmlformats.org/officeDocument/2006/relationships/hyperlink" Target="https://forms.gle/XZdzB8AUuXqBTvnx5" TargetMode="External" /><Relationship Id="rId18" Type="http://schemas.openxmlformats.org/officeDocument/2006/relationships/header" Target="header2.xml" /><Relationship Id="rId39" Type="http://schemas.openxmlformats.org/officeDocument/2006/relationships/hyperlink" Target="http://&#1073;&#1099;&#1090;&#1100;&#1088;&#1086;&#1076;&#1080;&#1090;&#1077;&#1083;&#1077;&#1084;.&#1088;&#1092;/week" TargetMode="External" /><Relationship Id="rId34" Type="http://schemas.openxmlformats.org/officeDocument/2006/relationships/hyperlink" Target="http://&#1073;&#1099;&#1090;&#1100;&#1088;&#1086;&#1076;&#1080;&#1090;&#1077;&#1083;&#1077;&#1084;.&#1088;&#1092;/week" TargetMode="External" /><Relationship Id="rId50" Type="http://schemas.openxmlformats.org/officeDocument/2006/relationships/hyperlink" Target="http://&#1073;&#1099;&#1090;&#1100;&#1088;&#1086;&#1076;&#1080;&#1090;&#1077;&#1083;&#1077;&#1084;.&#1088;&#1092;/week" TargetMode="External" /><Relationship Id="rId55" Type="http://schemas.openxmlformats.org/officeDocument/2006/relationships/hyperlink" Target="https://mp.uspu.ru/vserossijskaja-nedelja-roditelskoj-kompetentnosti/" TargetMode="External" /><Relationship Id="rId76" Type="http://schemas.openxmlformats.org/officeDocument/2006/relationships/hyperlink" Target="https://roditel-vspu.ru/" TargetMode="External" /><Relationship Id="rId97" Type="http://schemas.openxmlformats.org/officeDocument/2006/relationships/hyperlink" Target="http://&#1073;&#1099;&#1090;&#1100;&#1088;&#1086;&#1076;&#1080;&#1090;&#1077;&#1083;&#1077;&#1084;.&#1088;&#1092;/week" TargetMode="External" /><Relationship Id="rId104" Type="http://schemas.openxmlformats.org/officeDocument/2006/relationships/hyperlink" Target="http://www.kspu.ru/page-3741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FjulR9CJHs3xitxQJNeuYBvNw==">AMUW2mUDZ0de/UxOWUvULZl7p5Ni8gfG8CHggDxyQAkCResBwOBVKWoIy2MrQ0rcCuBZMSwUTPCJpTkE/KoP+bY9E5A0/wMbWhkBD7v425JYV/AghuU1qQ1cATO40pLvMEzkGhJvT3rO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10305</Words>
  <Characters>58743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79023873604</cp:lastModifiedBy>
  <cp:revision>2</cp:revision>
  <dcterms:created xsi:type="dcterms:W3CDTF">2021-11-15T09:20:00Z</dcterms:created>
  <dcterms:modified xsi:type="dcterms:W3CDTF">2021-11-15T09:20:00Z</dcterms:modified>
</cp:coreProperties>
</file>